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AC" w:rsidRPr="00601551" w:rsidRDefault="00735CAC" w:rsidP="00735C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01551">
        <w:rPr>
          <w:rFonts w:ascii="Times New Roman" w:hAnsi="Times New Roman" w:cs="Times New Roman"/>
          <w:sz w:val="20"/>
          <w:szCs w:val="20"/>
          <w:u w:val="single"/>
        </w:rPr>
        <w:t xml:space="preserve">Załącznik nr </w:t>
      </w:r>
      <w:r w:rsidR="00176A13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601551">
        <w:rPr>
          <w:rFonts w:ascii="Times New Roman" w:hAnsi="Times New Roman" w:cs="Times New Roman"/>
          <w:sz w:val="20"/>
          <w:szCs w:val="20"/>
          <w:u w:val="single"/>
        </w:rPr>
        <w:t xml:space="preserve"> do Zarządzenia Nr R.0201-10</w:t>
      </w:r>
      <w:r w:rsidR="005D36D2"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601551">
        <w:rPr>
          <w:rFonts w:ascii="Times New Roman" w:hAnsi="Times New Roman" w:cs="Times New Roman"/>
          <w:sz w:val="20"/>
          <w:szCs w:val="20"/>
          <w:u w:val="single"/>
        </w:rPr>
        <w:t>/2019</w:t>
      </w:r>
    </w:p>
    <w:p w:rsidR="00735CAC" w:rsidRDefault="00735CAC" w:rsidP="00735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6D2" w:rsidRPr="00601551" w:rsidRDefault="005D36D2" w:rsidP="00735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A13" w:rsidRPr="00A5331E" w:rsidRDefault="00176A13" w:rsidP="00176A1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331E">
        <w:rPr>
          <w:rFonts w:ascii="Times New Roman" w:hAnsi="Times New Roman"/>
          <w:b/>
          <w:bCs/>
          <w:sz w:val="24"/>
          <w:szCs w:val="24"/>
        </w:rPr>
        <w:t xml:space="preserve">Dodatkowe dni wolne od pracy w Uniwersytecie Pedagogicznym </w:t>
      </w:r>
      <w:r w:rsidRPr="00A5331E">
        <w:rPr>
          <w:rFonts w:ascii="Times New Roman" w:hAnsi="Times New Roman"/>
          <w:b/>
          <w:sz w:val="24"/>
          <w:szCs w:val="24"/>
        </w:rPr>
        <w:t>im. Komisji Edukacji Narodowej w Krakowie w 2020 r.</w:t>
      </w:r>
    </w:p>
    <w:p w:rsidR="00176A13" w:rsidRDefault="00176A13" w:rsidP="00176A1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331E">
        <w:rPr>
          <w:rFonts w:ascii="Times New Roman" w:hAnsi="Times New Roman"/>
          <w:b/>
          <w:bCs/>
          <w:sz w:val="24"/>
          <w:szCs w:val="24"/>
        </w:rPr>
        <w:t xml:space="preserve">dla pracowników niebędących nauczycielami akademickimi </w:t>
      </w:r>
    </w:p>
    <w:p w:rsidR="00176A13" w:rsidRPr="00A5331E" w:rsidRDefault="00176A13" w:rsidP="00176A1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oraz dla bibliotekarzy dyplomowanych</w:t>
      </w:r>
    </w:p>
    <w:p w:rsidR="00176A13" w:rsidRDefault="00176A13" w:rsidP="00176A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cs-CZ"/>
        </w:rPr>
      </w:pPr>
    </w:p>
    <w:p w:rsidR="00176A13" w:rsidRDefault="00176A13" w:rsidP="00176A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cs-CZ"/>
        </w:rPr>
      </w:pPr>
    </w:p>
    <w:p w:rsidR="00176A13" w:rsidRDefault="00176A13" w:rsidP="00176A13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val="cs-CZ"/>
        </w:rPr>
      </w:pPr>
      <w:r>
        <w:rPr>
          <w:rFonts w:ascii="Times New Roman" w:eastAsia="Times New Roman" w:hAnsi="Times New Roman"/>
          <w:sz w:val="24"/>
          <w:szCs w:val="24"/>
          <w:lang w:val="cs-CZ"/>
        </w:rPr>
        <w:t>Dodatkowe dni wolne bez konieczności odpracowania:</w:t>
      </w:r>
    </w:p>
    <w:p w:rsidR="00176A13" w:rsidRPr="00EC5B16" w:rsidRDefault="00176A13" w:rsidP="00176A13">
      <w:pPr>
        <w:pStyle w:val="Akapitzlist"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cs-CZ"/>
        </w:rPr>
      </w:pPr>
    </w:p>
    <w:p w:rsidR="00176A13" w:rsidRPr="00EC5B16" w:rsidRDefault="00176A13" w:rsidP="00176A1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16">
        <w:rPr>
          <w:rFonts w:ascii="Times New Roman" w:hAnsi="Times New Roman"/>
          <w:sz w:val="24"/>
          <w:szCs w:val="24"/>
        </w:rPr>
        <w:t>10 kwietnia 2020 r.;</w:t>
      </w:r>
    </w:p>
    <w:p w:rsidR="00176A13" w:rsidRDefault="00176A13" w:rsidP="00176A1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16">
        <w:rPr>
          <w:rFonts w:ascii="Times New Roman" w:hAnsi="Times New Roman"/>
          <w:sz w:val="24"/>
          <w:szCs w:val="24"/>
        </w:rPr>
        <w:t>12 czerwca 2020 r.;</w:t>
      </w:r>
    </w:p>
    <w:p w:rsidR="00176A13" w:rsidRPr="00EC5B16" w:rsidRDefault="00176A13" w:rsidP="00176A1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</w:t>
      </w:r>
      <w:r w:rsidRPr="00EC5B16">
        <w:rPr>
          <w:rFonts w:ascii="Times New Roman" w:hAnsi="Times New Roman"/>
          <w:sz w:val="24"/>
          <w:szCs w:val="24"/>
        </w:rPr>
        <w:t>grudnia 2020 r.;</w:t>
      </w:r>
    </w:p>
    <w:p w:rsidR="00176A13" w:rsidRDefault="00176A13" w:rsidP="00176A13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5B16">
        <w:rPr>
          <w:rFonts w:ascii="Times New Roman" w:hAnsi="Times New Roman"/>
          <w:sz w:val="24"/>
          <w:szCs w:val="24"/>
        </w:rPr>
        <w:t xml:space="preserve">31 grudnia 2020 r.  </w:t>
      </w:r>
    </w:p>
    <w:p w:rsidR="00176A13" w:rsidRPr="00EC5B16" w:rsidRDefault="00176A13" w:rsidP="00176A13">
      <w:pPr>
        <w:pStyle w:val="Akapitzlist"/>
        <w:spacing w:after="0" w:line="360" w:lineRule="auto"/>
        <w:ind w:left="1210"/>
        <w:rPr>
          <w:rFonts w:ascii="Times New Roman" w:hAnsi="Times New Roman"/>
          <w:sz w:val="24"/>
          <w:szCs w:val="24"/>
        </w:rPr>
      </w:pPr>
    </w:p>
    <w:p w:rsidR="00176A13" w:rsidRDefault="00176A13" w:rsidP="00176A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C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odatkowe d</w:t>
      </w:r>
      <w:r w:rsidRPr="005D7DC1">
        <w:rPr>
          <w:rFonts w:ascii="Times New Roman" w:hAnsi="Times New Roman"/>
          <w:sz w:val="24"/>
          <w:szCs w:val="24"/>
        </w:rPr>
        <w:t>ni wolne za dni świąteczne przypadające w soboty</w:t>
      </w:r>
      <w:r>
        <w:rPr>
          <w:rFonts w:ascii="Times New Roman" w:hAnsi="Times New Roman"/>
          <w:sz w:val="24"/>
          <w:szCs w:val="24"/>
        </w:rPr>
        <w:t>:</w:t>
      </w:r>
    </w:p>
    <w:p w:rsidR="00176A13" w:rsidRPr="005D7DC1" w:rsidRDefault="00176A13" w:rsidP="00176A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6A13" w:rsidRPr="00EC5B16" w:rsidRDefault="00176A13" w:rsidP="00176A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16">
        <w:rPr>
          <w:rFonts w:ascii="Times New Roman" w:hAnsi="Times New Roman"/>
          <w:sz w:val="24"/>
          <w:szCs w:val="24"/>
        </w:rPr>
        <w:t>za dzień 15 sierpnia 2020 r. dzień wolny w dniu 14 sierpnia 2020 r.,</w:t>
      </w:r>
    </w:p>
    <w:p w:rsidR="00176A13" w:rsidRPr="00EC5B16" w:rsidRDefault="00176A13" w:rsidP="00176A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16">
        <w:rPr>
          <w:rFonts w:ascii="Times New Roman" w:hAnsi="Times New Roman"/>
          <w:sz w:val="24"/>
          <w:szCs w:val="24"/>
        </w:rPr>
        <w:t>za dzień 26 grudnia 2020 r. dzień wolny w dniu 23 grudnia 2020 r.</w:t>
      </w:r>
    </w:p>
    <w:p w:rsidR="00176A13" w:rsidRPr="00A5331E" w:rsidRDefault="00176A13" w:rsidP="00176A1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5CAC" w:rsidRPr="00601551" w:rsidRDefault="00735CAC" w:rsidP="00735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5CAC" w:rsidRPr="0060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C99"/>
    <w:multiLevelType w:val="hybridMultilevel"/>
    <w:tmpl w:val="A9828C9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93038B"/>
    <w:multiLevelType w:val="hybridMultilevel"/>
    <w:tmpl w:val="295AAB6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32941A2"/>
    <w:multiLevelType w:val="hybridMultilevel"/>
    <w:tmpl w:val="3356EFA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DD37AF"/>
    <w:multiLevelType w:val="hybridMultilevel"/>
    <w:tmpl w:val="AB208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0325B"/>
    <w:multiLevelType w:val="hybridMultilevel"/>
    <w:tmpl w:val="2EF60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63681"/>
    <w:multiLevelType w:val="hybridMultilevel"/>
    <w:tmpl w:val="C3947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C2DFF"/>
    <w:multiLevelType w:val="hybridMultilevel"/>
    <w:tmpl w:val="B914C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1258E"/>
    <w:multiLevelType w:val="hybridMultilevel"/>
    <w:tmpl w:val="F0E6266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F33F5"/>
    <w:multiLevelType w:val="hybridMultilevel"/>
    <w:tmpl w:val="074415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1D4C67"/>
    <w:multiLevelType w:val="hybridMultilevel"/>
    <w:tmpl w:val="88686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3383"/>
    <w:multiLevelType w:val="hybridMultilevel"/>
    <w:tmpl w:val="49686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8C798D"/>
    <w:multiLevelType w:val="hybridMultilevel"/>
    <w:tmpl w:val="F4002F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93076"/>
    <w:multiLevelType w:val="hybridMultilevel"/>
    <w:tmpl w:val="B3E4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74B24"/>
    <w:multiLevelType w:val="hybridMultilevel"/>
    <w:tmpl w:val="EAD80D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043035"/>
    <w:multiLevelType w:val="hybridMultilevel"/>
    <w:tmpl w:val="41E07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C0526"/>
    <w:multiLevelType w:val="hybridMultilevel"/>
    <w:tmpl w:val="AB86CB8C"/>
    <w:lvl w:ilvl="0" w:tplc="3760C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6260952"/>
    <w:multiLevelType w:val="hybridMultilevel"/>
    <w:tmpl w:val="8368A2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3D6AA2"/>
    <w:multiLevelType w:val="hybridMultilevel"/>
    <w:tmpl w:val="141A9B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3"/>
  </w:num>
  <w:num w:numId="5">
    <w:abstractNumId w:val="17"/>
  </w:num>
  <w:num w:numId="6">
    <w:abstractNumId w:val="16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AC"/>
    <w:rsid w:val="00064DBC"/>
    <w:rsid w:val="00176A13"/>
    <w:rsid w:val="001D105D"/>
    <w:rsid w:val="005D36D2"/>
    <w:rsid w:val="007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5232"/>
  <w15:docId w15:val="{DFDFA882-7E09-4759-83EF-975222DF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C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35CAC"/>
    <w:rPr>
      <w:i/>
      <w:iCs/>
    </w:rPr>
  </w:style>
  <w:style w:type="table" w:styleId="Tabela-Siatka">
    <w:name w:val="Table Grid"/>
    <w:basedOn w:val="Standardowy"/>
    <w:uiPriority w:val="59"/>
    <w:rsid w:val="0073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Katarzyna Kruk</cp:lastModifiedBy>
  <cp:revision>3</cp:revision>
  <dcterms:created xsi:type="dcterms:W3CDTF">2019-12-10T17:39:00Z</dcterms:created>
  <dcterms:modified xsi:type="dcterms:W3CDTF">2019-12-20T07:38:00Z</dcterms:modified>
</cp:coreProperties>
</file>