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D9" w:rsidRPr="00DF59D9" w:rsidRDefault="00DF59D9" w:rsidP="00DF59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DF59D9">
        <w:rPr>
          <w:rFonts w:ascii="Times New Roman" w:hAnsi="Times New Roman" w:cs="Times New Roman"/>
          <w:i/>
          <w:sz w:val="20"/>
          <w:szCs w:val="20"/>
        </w:rPr>
        <w:t xml:space="preserve">Załącznik Nr 1 </w:t>
      </w:r>
    </w:p>
    <w:p w:rsidR="00DF59D9" w:rsidRPr="00DF59D9" w:rsidRDefault="00DF59D9" w:rsidP="00DF59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F59D9">
        <w:rPr>
          <w:rFonts w:ascii="Times New Roman" w:hAnsi="Times New Roman" w:cs="Times New Roman"/>
          <w:i/>
          <w:sz w:val="20"/>
          <w:szCs w:val="20"/>
        </w:rPr>
        <w:t>do Uchwały Senatu nr 7/30.09.2019</w:t>
      </w:r>
    </w:p>
    <w:p w:rsidR="00DF59D9" w:rsidRPr="00E6766D" w:rsidRDefault="00DF59D9" w:rsidP="00DF59D9">
      <w:pPr>
        <w:rPr>
          <w:rFonts w:ascii="Times New Roman" w:hAnsi="Times New Roman" w:cs="Times New Roman"/>
          <w:sz w:val="20"/>
          <w:szCs w:val="20"/>
        </w:rPr>
      </w:pPr>
    </w:p>
    <w:p w:rsidR="00DF59D9" w:rsidRDefault="00DF59D9" w:rsidP="00D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D9">
        <w:rPr>
          <w:rFonts w:ascii="Times New Roman" w:hAnsi="Times New Roman" w:cs="Times New Roman"/>
          <w:b/>
          <w:sz w:val="24"/>
          <w:szCs w:val="24"/>
        </w:rPr>
        <w:t xml:space="preserve">ZASADY I TRYB POSTĘPOWANIA W SPRAWIE NADANIA STOPNIA DOKTORA </w:t>
      </w:r>
      <w:r w:rsidRPr="00DF59D9">
        <w:rPr>
          <w:rFonts w:ascii="Times New Roman" w:hAnsi="Times New Roman" w:cs="Times New Roman"/>
          <w:b/>
          <w:sz w:val="24"/>
          <w:szCs w:val="24"/>
        </w:rPr>
        <w:br/>
        <w:t xml:space="preserve">W UNIWERSYTECIE PEDAGOGICZNYM </w:t>
      </w:r>
    </w:p>
    <w:p w:rsidR="00DF59D9" w:rsidRPr="00DF59D9" w:rsidRDefault="00DF59D9" w:rsidP="00D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D9">
        <w:rPr>
          <w:rFonts w:ascii="Times New Roman" w:hAnsi="Times New Roman" w:cs="Times New Roman"/>
          <w:b/>
          <w:sz w:val="24"/>
          <w:szCs w:val="24"/>
        </w:rPr>
        <w:t>IM. KOMISJI EDUKACJI NARODOWEJ W  KRAKOWIE</w:t>
      </w:r>
    </w:p>
    <w:p w:rsidR="00DF59D9" w:rsidRPr="0085049C" w:rsidRDefault="00DF59D9" w:rsidP="00DF59D9">
      <w:pPr>
        <w:spacing w:before="240"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49C">
        <w:rPr>
          <w:rFonts w:ascii="Times New Roman" w:hAnsi="Times New Roman" w:cs="Times New Roman"/>
          <w:bCs/>
          <w:sz w:val="24"/>
          <w:szCs w:val="24"/>
        </w:rPr>
        <w:t>WYKAZ POJĘĆ I SKRÓTÓW</w:t>
      </w:r>
    </w:p>
    <w:p w:rsidR="00DF59D9" w:rsidRPr="0098760D" w:rsidRDefault="00DF59D9" w:rsidP="00DF59D9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>§ 1</w:t>
      </w:r>
    </w:p>
    <w:p w:rsidR="00DF59D9" w:rsidRPr="0098760D" w:rsidRDefault="00DF59D9" w:rsidP="00DF59D9">
      <w:pPr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60D">
        <w:rPr>
          <w:rFonts w:ascii="Times New Roman" w:hAnsi="Times New Roman" w:cs="Times New Roman"/>
          <w:sz w:val="24"/>
          <w:szCs w:val="24"/>
        </w:rPr>
        <w:t xml:space="preserve">Użyte w </w:t>
      </w:r>
      <w:r>
        <w:rPr>
          <w:rFonts w:ascii="Times New Roman" w:hAnsi="Times New Roman" w:cs="Times New Roman"/>
          <w:sz w:val="24"/>
          <w:szCs w:val="24"/>
        </w:rPr>
        <w:t xml:space="preserve">zasadach i trybie postepowania w sprawie nadania stopnia doktora </w:t>
      </w:r>
      <w:r w:rsidRPr="0098760D">
        <w:rPr>
          <w:rFonts w:ascii="Times New Roman" w:hAnsi="Times New Roman" w:cs="Times New Roman"/>
          <w:sz w:val="24"/>
          <w:szCs w:val="24"/>
        </w:rPr>
        <w:t>określenia oznaczają:</w:t>
      </w:r>
    </w:p>
    <w:p w:rsidR="00DF59D9" w:rsidRPr="0098760D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UP 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– </w:t>
      </w:r>
      <w:r w:rsidRPr="0098760D">
        <w:rPr>
          <w:rFonts w:ascii="Times New Roman" w:hAnsi="Times New Roman"/>
          <w:sz w:val="24"/>
          <w:szCs w:val="24"/>
        </w:rPr>
        <w:t xml:space="preserve">Uniwersytet Pedagogiczny </w:t>
      </w:r>
      <w:r w:rsidRPr="009876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98760D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eastAsia="TimesNewRomanPSMT" w:hAnsi="Times New Roman"/>
          <w:sz w:val="24"/>
          <w:szCs w:val="24"/>
        </w:rPr>
        <w:t>Krakowie,</w:t>
      </w:r>
    </w:p>
    <w:p w:rsidR="00DF59D9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-</w:t>
      </w:r>
      <w:r w:rsidRPr="007D3B17">
        <w:rPr>
          <w:rFonts w:ascii="Times New Roman" w:hAnsi="Times New Roman" w:cs="Times New Roman"/>
          <w:sz w:val="24"/>
          <w:szCs w:val="24"/>
        </w:rPr>
        <w:t xml:space="preserve"> </w:t>
      </w:r>
      <w:r w:rsidRPr="00E6766D">
        <w:rPr>
          <w:rFonts w:ascii="Times New Roman" w:hAnsi="Times New Roman" w:cs="Times New Roman"/>
          <w:sz w:val="24"/>
          <w:szCs w:val="24"/>
        </w:rPr>
        <w:t>Zasady i tryb postępowania w sprawie nadania stopnia doktora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66D">
        <w:rPr>
          <w:rFonts w:ascii="Times New Roman" w:hAnsi="Times New Roman" w:cs="Times New Roman"/>
          <w:sz w:val="24"/>
          <w:szCs w:val="24"/>
        </w:rPr>
        <w:t xml:space="preserve"> Uniwersytecie </w:t>
      </w:r>
      <w:r>
        <w:rPr>
          <w:rFonts w:ascii="Times New Roman" w:hAnsi="Times New Roman" w:cs="Times New Roman"/>
          <w:sz w:val="24"/>
          <w:szCs w:val="24"/>
        </w:rPr>
        <w:t>Pedagogicznym im. Komisji Edukacji Narodowej w Krakowie,</w:t>
      </w:r>
    </w:p>
    <w:p w:rsidR="00DF59D9" w:rsidRPr="0098760D" w:rsidRDefault="00DF59D9" w:rsidP="00DF59D9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PRK - </w:t>
      </w:r>
      <w:r w:rsidRPr="0098760D">
        <w:rPr>
          <w:rFonts w:ascii="Times New Roman" w:hAnsi="Times New Roman"/>
          <w:sz w:val="24"/>
          <w:szCs w:val="24"/>
        </w:rPr>
        <w:t xml:space="preserve">efekty uczenia się na poziomie 8 Polskiej Ramy Kwalifikacji (PRK) - efekty zdefiniowane w rozporządzeniu z dnia 14 listopada 2018 r. Ministra Nauki </w:t>
      </w:r>
      <w:r w:rsidRPr="0098760D">
        <w:rPr>
          <w:rFonts w:ascii="Times New Roman" w:hAnsi="Times New Roman"/>
          <w:sz w:val="24"/>
          <w:szCs w:val="24"/>
        </w:rPr>
        <w:br/>
        <w:t>i Szkolnictwa Wyższego w sprawie charakterystyk drugiego stopnia efektów uczenia się dla kwalifikacji na poziomach 6-8 Polskiej Ramy Kwalifikacji (Dz. U. z 2018 poz. 2218), które uzyskuje się w procesie kształcenia doktorskiego i które są warunkiem koniecznym do uzyskan</w:t>
      </w:r>
      <w:r>
        <w:rPr>
          <w:rFonts w:ascii="Times New Roman" w:hAnsi="Times New Roman"/>
          <w:sz w:val="24"/>
          <w:szCs w:val="24"/>
        </w:rPr>
        <w:t>ia stopnia doktora,</w:t>
      </w:r>
    </w:p>
    <w:p w:rsidR="00DF59D9" w:rsidRPr="000F54AD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</w:t>
      </w:r>
      <w:r w:rsidRPr="0098760D">
        <w:rPr>
          <w:rFonts w:ascii="Times New Roman" w:hAnsi="Times New Roman"/>
          <w:sz w:val="24"/>
          <w:szCs w:val="24"/>
        </w:rPr>
        <w:t xml:space="preserve"> 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– osoba </w:t>
      </w:r>
      <w:r>
        <w:rPr>
          <w:rFonts w:ascii="Times New Roman" w:eastAsia="TimesNewRomanPSMT" w:hAnsi="Times New Roman"/>
          <w:sz w:val="24"/>
          <w:szCs w:val="24"/>
        </w:rPr>
        <w:t>ubiegająca się o nadanie stopnia doktora</w:t>
      </w:r>
      <w:r>
        <w:rPr>
          <w:rFonts w:ascii="Times New Roman" w:hAnsi="Times New Roman"/>
          <w:sz w:val="24"/>
          <w:szCs w:val="24"/>
        </w:rPr>
        <w:t>,</w:t>
      </w:r>
    </w:p>
    <w:p w:rsidR="00DF59D9" w:rsidRPr="0098760D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Rektor – Rektor Uniwersytetu Pedagogicznego </w:t>
      </w:r>
      <w:r w:rsidRPr="0098760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im. Komisji Edukacji Narodowej </w:t>
      </w:r>
      <w:r w:rsidRPr="0098760D">
        <w:rPr>
          <w:rFonts w:ascii="Times New Roman" w:hAnsi="Times New Roman"/>
          <w:iCs/>
          <w:sz w:val="24"/>
          <w:szCs w:val="24"/>
          <w:shd w:val="clear" w:color="auto" w:fill="FFFFFF"/>
        </w:rPr>
        <w:br/>
      </w:r>
      <w:r w:rsidRPr="0098760D">
        <w:rPr>
          <w:rFonts w:ascii="Times New Roman" w:hAnsi="Times New Roman"/>
          <w:sz w:val="24"/>
          <w:szCs w:val="24"/>
        </w:rPr>
        <w:t xml:space="preserve">w </w:t>
      </w:r>
      <w:r w:rsidRPr="0098760D">
        <w:rPr>
          <w:rFonts w:ascii="Times New Roman" w:eastAsia="TimesNewRomanPSMT" w:hAnsi="Times New Roman"/>
          <w:sz w:val="24"/>
          <w:szCs w:val="24"/>
        </w:rPr>
        <w:t>Krakowie</w:t>
      </w:r>
      <w:r>
        <w:rPr>
          <w:rFonts w:ascii="Times New Roman" w:hAnsi="Times New Roman"/>
          <w:sz w:val="24"/>
          <w:szCs w:val="24"/>
        </w:rPr>
        <w:t>,</w:t>
      </w:r>
    </w:p>
    <w:p w:rsidR="00DF59D9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 SD</w:t>
      </w:r>
      <w:r w:rsidRPr="0098760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Dyrektor Szkoły Doktorskiej UP,</w:t>
      </w:r>
    </w:p>
    <w:p w:rsidR="00DF59D9" w:rsidRPr="0098760D" w:rsidRDefault="00DF59D9" w:rsidP="00DF59D9">
      <w:pPr>
        <w:pStyle w:val="Akapitzlist"/>
        <w:numPr>
          <w:ilvl w:val="0"/>
          <w:numId w:val="1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hAnsi="Times New Roman"/>
          <w:sz w:val="24"/>
          <w:szCs w:val="24"/>
        </w:rPr>
        <w:t xml:space="preserve">Regulamin </w:t>
      </w:r>
      <w:r>
        <w:rPr>
          <w:rFonts w:ascii="Times New Roman" w:hAnsi="Times New Roman"/>
          <w:sz w:val="24"/>
          <w:szCs w:val="24"/>
        </w:rPr>
        <w:t xml:space="preserve">SD </w:t>
      </w:r>
      <w:r w:rsidRPr="0098760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Regulamin Szkoły Doktorskiej UP,</w:t>
      </w:r>
    </w:p>
    <w:p w:rsidR="00DF59D9" w:rsidRPr="0098760D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8760D">
        <w:rPr>
          <w:rFonts w:ascii="Times New Roman" w:eastAsia="TimesNewRomanPSMT" w:hAnsi="Times New Roman"/>
          <w:sz w:val="24"/>
          <w:szCs w:val="24"/>
        </w:rPr>
        <w:t xml:space="preserve">Szkoła </w:t>
      </w:r>
      <w:r w:rsidRPr="0098760D">
        <w:rPr>
          <w:rFonts w:ascii="Times New Roman" w:hAnsi="Times New Roman"/>
          <w:sz w:val="24"/>
          <w:szCs w:val="24"/>
        </w:rPr>
        <w:t xml:space="preserve">Doktorska 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– Szkoła </w:t>
      </w:r>
      <w:r w:rsidRPr="0098760D">
        <w:rPr>
          <w:rFonts w:ascii="Times New Roman" w:hAnsi="Times New Roman"/>
          <w:sz w:val="24"/>
          <w:szCs w:val="24"/>
        </w:rPr>
        <w:t>Doktorska</w:t>
      </w:r>
      <w:r w:rsidRPr="0098760D">
        <w:rPr>
          <w:rFonts w:ascii="Times New Roman" w:eastAsia="TimesNewRomanPSMT" w:hAnsi="Times New Roman"/>
          <w:sz w:val="24"/>
          <w:szCs w:val="24"/>
        </w:rPr>
        <w:t xml:space="preserve"> prowadzona </w:t>
      </w:r>
      <w:r>
        <w:rPr>
          <w:rFonts w:ascii="Times New Roman" w:hAnsi="Times New Roman"/>
          <w:sz w:val="24"/>
          <w:szCs w:val="24"/>
        </w:rPr>
        <w:t>przez UP,</w:t>
      </w:r>
    </w:p>
    <w:p w:rsidR="00DF59D9" w:rsidRPr="00E177A9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BF3779">
        <w:rPr>
          <w:rFonts w:ascii="Times New Roman" w:eastAsia="TimesNewRomanPSMT" w:hAnsi="Times New Roman"/>
          <w:sz w:val="24"/>
          <w:szCs w:val="24"/>
        </w:rPr>
        <w:t>Ministerialny wykaz czasopism naukowych – wykaz zdefiniowan</w:t>
      </w:r>
      <w:r>
        <w:rPr>
          <w:rFonts w:ascii="Times New Roman" w:eastAsia="TimesNewRomanPSMT" w:hAnsi="Times New Roman"/>
          <w:sz w:val="24"/>
          <w:szCs w:val="24"/>
        </w:rPr>
        <w:t>y</w:t>
      </w:r>
      <w:r w:rsidRPr="00BF3779">
        <w:rPr>
          <w:rFonts w:ascii="Times New Roman" w:eastAsia="TimesNewRomanPSMT" w:hAnsi="Times New Roman"/>
          <w:sz w:val="24"/>
          <w:szCs w:val="24"/>
        </w:rPr>
        <w:t xml:space="preserve"> art. 267 ust. 2 pkt 2 lit. b ustawy z dnia 20 lipca 2018 r. Prawo o szkolnictwie wyższym i nauce (Dz.U. z 2018 r. poz. 1668 z późn. zm.)</w:t>
      </w:r>
      <w:r>
        <w:rPr>
          <w:rFonts w:ascii="Times New Roman" w:eastAsia="TimesNewRomanPSMT" w:hAnsi="Times New Roman"/>
          <w:sz w:val="24"/>
          <w:szCs w:val="24"/>
        </w:rPr>
        <w:t>,</w:t>
      </w:r>
    </w:p>
    <w:p w:rsidR="00DF59D9" w:rsidRPr="00BF3779" w:rsidRDefault="00DF59D9" w:rsidP="00DF59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NewRomanPSMT" w:hAnsi="Times New Roman"/>
          <w:sz w:val="24"/>
          <w:szCs w:val="24"/>
        </w:rPr>
      </w:pPr>
      <w:r w:rsidRPr="00BF3779">
        <w:rPr>
          <w:rFonts w:ascii="Times New Roman" w:eastAsia="TimesNewRomanPSMT" w:hAnsi="Times New Roman"/>
          <w:sz w:val="24"/>
          <w:szCs w:val="24"/>
        </w:rPr>
        <w:t>Ministerialny wykaz wydawnictw  – wykaz wydawnictw zdefiniowany art. 267 ust. 2 pkt 2 lit. a ustawy z dnia 20 lipca 2018 r. Prawo o szkolnictwie wyższym i nauce (Dz.U. z 2018 r. poz. 1668 z późn. zm.)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DF59D9" w:rsidRPr="00C96BC6" w:rsidRDefault="00DF59D9" w:rsidP="00DF59D9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NewRomanPSMT" w:hAnsi="Times New Roman"/>
          <w:strike/>
          <w:sz w:val="24"/>
          <w:szCs w:val="24"/>
          <w:highlight w:val="yellow"/>
        </w:rPr>
      </w:pPr>
    </w:p>
    <w:p w:rsidR="00DF59D9" w:rsidRPr="00E6766D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POSTANOWIENIA OGÓLNE</w:t>
      </w:r>
    </w:p>
    <w:p w:rsidR="00DF59D9" w:rsidRPr="00951BAC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BAC">
        <w:rPr>
          <w:rFonts w:ascii="Times New Roman" w:hAnsi="Times New Roman" w:cs="Times New Roman"/>
          <w:sz w:val="24"/>
          <w:szCs w:val="24"/>
        </w:rPr>
        <w:t>§ 2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1. Zasady i tryb postępowania w sprawie nadania stopnia doktora w Uniwersytecie </w:t>
      </w:r>
      <w:r>
        <w:rPr>
          <w:rFonts w:ascii="Times New Roman" w:hAnsi="Times New Roman" w:cs="Times New Roman"/>
          <w:sz w:val="24"/>
          <w:szCs w:val="24"/>
        </w:rPr>
        <w:t xml:space="preserve">Pedagogicznym im. Komisji Edukacji Narodowej w Krakowie, </w:t>
      </w:r>
      <w:r w:rsidRPr="00E6766D">
        <w:rPr>
          <w:rFonts w:ascii="Times New Roman" w:hAnsi="Times New Roman" w:cs="Times New Roman"/>
          <w:sz w:val="24"/>
          <w:szCs w:val="24"/>
        </w:rPr>
        <w:t xml:space="preserve">zwane dalej Zasadami, określają czynności oraz sposób postępowania w sprawie nadania stopnia doktora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E6766D">
        <w:rPr>
          <w:rFonts w:ascii="Times New Roman" w:hAnsi="Times New Roman" w:cs="Times New Roman"/>
          <w:sz w:val="24"/>
          <w:szCs w:val="24"/>
        </w:rPr>
        <w:t xml:space="preserve">w Uniwersytecie </w:t>
      </w:r>
      <w:r>
        <w:rPr>
          <w:rFonts w:ascii="Times New Roman" w:hAnsi="Times New Roman" w:cs="Times New Roman"/>
          <w:sz w:val="24"/>
          <w:szCs w:val="24"/>
        </w:rPr>
        <w:t>Pedagogicznym im. Komisji Edukacji Narodowej w Krakowie.</w:t>
      </w:r>
    </w:p>
    <w:p w:rsidR="00DF59D9" w:rsidRPr="00951BAC" w:rsidRDefault="00DF59D9" w:rsidP="00DF59D9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lastRenderedPageBreak/>
        <w:t xml:space="preserve">2. Uniwersytet Pedagogiczny im. Komisji Edukacji Narodowej w Krakowie, zwany dalej UP nadaje stopień doktora w ramach posiadanych uprawnień.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KANDYDAT DO STOPNIA DOKTORA</w:t>
      </w:r>
    </w:p>
    <w:p w:rsidR="00DF59D9" w:rsidRPr="00F0082C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82C">
        <w:rPr>
          <w:rFonts w:ascii="Times New Roman" w:hAnsi="Times New Roman" w:cs="Times New Roman"/>
          <w:sz w:val="24"/>
          <w:szCs w:val="24"/>
        </w:rPr>
        <w:t>§ 3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1. Kandydatem do stopnia doktora, zwanym dalej kandydatem, może być osoba, która: </w:t>
      </w:r>
    </w:p>
    <w:p w:rsidR="00DF59D9" w:rsidRPr="00AC0A5C" w:rsidRDefault="00DF59D9" w:rsidP="00DF5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rozpoczęła studia doktoranckie przed rokiem 2019/2020, </w:t>
      </w:r>
    </w:p>
    <w:p w:rsidR="00DF59D9" w:rsidRPr="00AC0A5C" w:rsidRDefault="00DF59D9" w:rsidP="00DF5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rozpoczęła kształcenie w Szkole Doktorskiej, </w:t>
      </w:r>
    </w:p>
    <w:p w:rsidR="00DF59D9" w:rsidRPr="00AC0A5C" w:rsidRDefault="00DF59D9" w:rsidP="00DF59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ubiega się o nadanie stopnia w trybie eksternistycznym.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2. Kandydat do stopnia doktora spełnia następujące wymagania: </w:t>
      </w:r>
    </w:p>
    <w:p w:rsidR="00DF59D9" w:rsidRPr="00AC0A5C" w:rsidRDefault="00DF59D9" w:rsidP="00DF59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posiada tytuł zawodowy magistra, magistra inżyniera albo równorzędny lub: </w:t>
      </w:r>
    </w:p>
    <w:p w:rsidR="00DF59D9" w:rsidRPr="00AC0A5C" w:rsidRDefault="00DF59D9" w:rsidP="00DF59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posiada dyplom potwierdzający ukończenie studiów za granicą, który daje prawo do ubiegania się o nadanie stopnia doktora w państwie, w którego systemie szkolnictwa wyższego działa uczelnia, która go wydała, </w:t>
      </w:r>
    </w:p>
    <w:p w:rsidR="00DF59D9" w:rsidRPr="00AC0A5C" w:rsidRDefault="00DF59D9" w:rsidP="00DF59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posiada dyplom, który został uznany za równoważny polskiemu dyplomowi i tytułowi zawodowemu, który pozwala osobie posługiwać się odpowiednim polskim tytułem zawodowym, </w:t>
      </w:r>
    </w:p>
    <w:p w:rsidR="00DF59D9" w:rsidRPr="0049232B" w:rsidRDefault="00DF59D9" w:rsidP="00DF59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32B">
        <w:rPr>
          <w:rFonts w:ascii="Times New Roman" w:hAnsi="Times New Roman" w:cs="Times New Roman"/>
          <w:sz w:val="24"/>
          <w:szCs w:val="24"/>
        </w:rPr>
        <w:t>w wyjątkowych przypadkach, uzasadnionych najwyższą jakością osiągnięć naukowych, jest absolwentem studiów pierwszego stopnia lub studentem, który ukończył trzeci rok jednolitych studiów magisterskich</w:t>
      </w:r>
    </w:p>
    <w:p w:rsidR="00DF59D9" w:rsidRPr="0049232B" w:rsidRDefault="00DF59D9" w:rsidP="00DF59D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098">
        <w:rPr>
          <w:rFonts w:ascii="Times New Roman" w:hAnsi="Times New Roman" w:cs="Times New Roman"/>
          <w:sz w:val="24"/>
          <w:szCs w:val="24"/>
        </w:rPr>
        <w:t xml:space="preserve">2) uzyskał efekty uczenia się dla kwalifikacji na poziomie 8 Polskiej Ramy Kwalifikacji (dalej PRK), przy czym efekty uczenia się w zakresie znajomości nowożytnego języka obcego są potwierdzone certyfikatem lub dyplomem ukończenia studiów, poświadczającym znajomość tego języka na poziomie biegłości językowej co najmniej B2, zawierającym się w wykazie określonym w </w:t>
      </w:r>
      <w:r w:rsidRPr="004707D3">
        <w:rPr>
          <w:rFonts w:ascii="Times New Roman" w:hAnsi="Times New Roman" w:cs="Times New Roman"/>
          <w:sz w:val="24"/>
          <w:szCs w:val="24"/>
        </w:rPr>
        <w:t>załączniku nr 1</w:t>
      </w:r>
      <w:r w:rsidRPr="003E0098">
        <w:rPr>
          <w:rFonts w:ascii="Times New Roman" w:hAnsi="Times New Roman" w:cs="Times New Roman"/>
          <w:sz w:val="24"/>
          <w:szCs w:val="24"/>
        </w:rPr>
        <w:t xml:space="preserve"> do niniejszych Zasad, </w:t>
      </w:r>
    </w:p>
    <w:p w:rsidR="00DF59D9" w:rsidRPr="0049232B" w:rsidRDefault="00DF59D9" w:rsidP="00DF59D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32B">
        <w:rPr>
          <w:rFonts w:ascii="Times New Roman" w:hAnsi="Times New Roman" w:cs="Times New Roman"/>
          <w:sz w:val="24"/>
          <w:szCs w:val="24"/>
        </w:rPr>
        <w:t xml:space="preserve">posiada w dorobku co najmniej: </w:t>
      </w:r>
    </w:p>
    <w:p w:rsidR="00DF59D9" w:rsidRPr="004707D3" w:rsidRDefault="00DF59D9" w:rsidP="00DF59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jeden artykuł naukowy opublikowany w czasopiśmie naukowym lub </w:t>
      </w:r>
      <w:r>
        <w:rPr>
          <w:rFonts w:ascii="Times New Roman" w:hAnsi="Times New Roman" w:cs="Times New Roman"/>
          <w:sz w:val="24"/>
          <w:szCs w:val="24"/>
        </w:rPr>
        <w:br/>
      </w:r>
      <w:r w:rsidRPr="00AC0A5C">
        <w:rPr>
          <w:rFonts w:ascii="Times New Roman" w:hAnsi="Times New Roman" w:cs="Times New Roman"/>
          <w:sz w:val="24"/>
          <w:szCs w:val="24"/>
        </w:rPr>
        <w:t xml:space="preserve">w recenzowanych materiałach z konferencji międzynarodowej, które w roku opublikowania artykułu w ostatecznej formie były ujęte w ministerialnym wykazie czasopism naukowych i recenzowanych materiałów z konferencji </w:t>
      </w:r>
      <w:r>
        <w:rPr>
          <w:rFonts w:ascii="Times New Roman" w:hAnsi="Times New Roman" w:cs="Times New Roman"/>
          <w:sz w:val="24"/>
          <w:szCs w:val="24"/>
        </w:rPr>
        <w:t>międzynarodowych</w:t>
      </w:r>
      <w:r w:rsidRPr="00AC0A5C">
        <w:rPr>
          <w:rFonts w:ascii="Times New Roman" w:hAnsi="Times New Roman" w:cs="Times New Roman"/>
          <w:sz w:val="24"/>
          <w:szCs w:val="24"/>
        </w:rPr>
        <w:t xml:space="preserve"> </w:t>
      </w:r>
      <w:r w:rsidRPr="004707D3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DF59D9" w:rsidRPr="004707D3" w:rsidRDefault="00DF59D9" w:rsidP="00DF59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7D3">
        <w:rPr>
          <w:rFonts w:ascii="Times New Roman" w:hAnsi="Times New Roman" w:cs="Times New Roman"/>
          <w:sz w:val="24"/>
          <w:szCs w:val="24"/>
        </w:rPr>
        <w:t xml:space="preserve">jedną monografię naukową wydaną przez wydawnictwo, które w roku opublikowania monografii w ostatecznej formie było ujęte w ministerialnym wykazie wydawnictw albo </w:t>
      </w:r>
    </w:p>
    <w:p w:rsidR="00DF59D9" w:rsidRDefault="00DF59D9" w:rsidP="00DF59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7D3">
        <w:rPr>
          <w:rFonts w:ascii="Times New Roman" w:hAnsi="Times New Roman" w:cs="Times New Roman"/>
          <w:sz w:val="24"/>
          <w:szCs w:val="24"/>
        </w:rPr>
        <w:t xml:space="preserve">jeden rozdział w monografii, o której mowa w lit. b. </w:t>
      </w:r>
    </w:p>
    <w:p w:rsidR="00DF59D9" w:rsidRPr="004707D3" w:rsidRDefault="00DF59D9" w:rsidP="00DF59D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</w:t>
      </w:r>
    </w:p>
    <w:p w:rsidR="00DF59D9" w:rsidRPr="00E562A6" w:rsidRDefault="00DF59D9" w:rsidP="00DF59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2A6">
        <w:rPr>
          <w:rFonts w:ascii="Times New Roman" w:hAnsi="Times New Roman" w:cs="Times New Roman"/>
          <w:sz w:val="24"/>
          <w:szCs w:val="24"/>
        </w:rPr>
        <w:t>dzieło artystyczne o istotnym znaczeniu.</w:t>
      </w:r>
    </w:p>
    <w:p w:rsidR="00DF59D9" w:rsidRPr="00AC0A5C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lastRenderedPageBreak/>
        <w:t xml:space="preserve">3. W postępowaniach wszczętych do </w:t>
      </w:r>
      <w:r w:rsidRPr="00B9238E">
        <w:rPr>
          <w:rFonts w:ascii="Times New Roman" w:hAnsi="Times New Roman" w:cs="Times New Roman"/>
          <w:sz w:val="24"/>
          <w:szCs w:val="24"/>
        </w:rPr>
        <w:t>31.12.2020</w:t>
      </w:r>
      <w:r w:rsidRPr="00AC0A5C">
        <w:rPr>
          <w:rFonts w:ascii="Times New Roman" w:hAnsi="Times New Roman" w:cs="Times New Roman"/>
          <w:sz w:val="24"/>
          <w:szCs w:val="24"/>
        </w:rPr>
        <w:t xml:space="preserve"> r. do minimalnego dorobku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A5C">
        <w:rPr>
          <w:rFonts w:ascii="Times New Roman" w:hAnsi="Times New Roman" w:cs="Times New Roman"/>
          <w:sz w:val="24"/>
          <w:szCs w:val="24"/>
        </w:rPr>
        <w:t xml:space="preserve">zalicza się także: </w:t>
      </w:r>
    </w:p>
    <w:p w:rsidR="00DF59D9" w:rsidRPr="00B9238E" w:rsidRDefault="00DF59D9" w:rsidP="00DF59D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38E">
        <w:rPr>
          <w:rFonts w:ascii="Times New Roman" w:hAnsi="Times New Roman" w:cs="Times New Roman"/>
          <w:sz w:val="24"/>
          <w:szCs w:val="24"/>
        </w:rPr>
        <w:t xml:space="preserve">artykuły naukowe opublikowane w czasopismach naukowych lub recenzowanych materiałach z konferencji międzynarodowych ujętych w ministerialnym wykazie czasopism naukowych, nawet jeśli opublikowanie artykułu nastąpiło przed dniem ogłoszenia tego wykazu. Zaliczane będą również artykuły opublikowane przed 01.01.2019 r. w czasopismach naukowych, </w:t>
      </w:r>
      <w:r w:rsidRPr="00F16C47">
        <w:rPr>
          <w:rFonts w:ascii="Times New Roman" w:hAnsi="Times New Roman" w:cs="Times New Roman"/>
          <w:sz w:val="24"/>
          <w:szCs w:val="24"/>
        </w:rPr>
        <w:t>które były ujęte na liście A albo C ministerialnego wykazu czasopism naukowych obowiązującego przed dniem wejścia w życie ustawy z dnia 20 lipca 2018 r. Prawo o szko</w:t>
      </w:r>
      <w:r>
        <w:rPr>
          <w:rFonts w:ascii="Times New Roman" w:hAnsi="Times New Roman" w:cs="Times New Roman"/>
          <w:sz w:val="24"/>
          <w:szCs w:val="24"/>
        </w:rPr>
        <w:t>lnictwie wyższym i nauce</w:t>
      </w:r>
      <w:r w:rsidRPr="00B9238E">
        <w:rPr>
          <w:rFonts w:ascii="Times New Roman" w:hAnsi="Times New Roman" w:cs="Times New Roman"/>
          <w:sz w:val="24"/>
          <w:szCs w:val="24"/>
        </w:rPr>
        <w:t xml:space="preserve">, albo były ujęte w części B tego wykazu, przy czym w przypadku listy B zaliczane będą wyłącznie artykuły naukowe, którym za opublikowanie przyznawanych było co najmniej 10 punktów. </w:t>
      </w:r>
    </w:p>
    <w:p w:rsidR="00DF59D9" w:rsidRDefault="00DF59D9" w:rsidP="00DF59D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A5C">
        <w:rPr>
          <w:rFonts w:ascii="Times New Roman" w:hAnsi="Times New Roman" w:cs="Times New Roman"/>
          <w:sz w:val="24"/>
          <w:szCs w:val="24"/>
        </w:rPr>
        <w:t xml:space="preserve">monografie naukowe wydane przez wydawnictwo ujęte w ministerialnym wykazie wydawnictw, nawet, jeśli opublikowanie monografii nastąpiło przed dniem ogłoszenia tego wykazu lub wydane przez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AC0A5C">
        <w:rPr>
          <w:rFonts w:ascii="Times New Roman" w:hAnsi="Times New Roman" w:cs="Times New Roman"/>
          <w:sz w:val="24"/>
          <w:szCs w:val="24"/>
        </w:rPr>
        <w:t xml:space="preserve">, pod warunkiem, że wydawnictwo zostało ujęte w tym wykazie.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4. W przypadku publikacji wieloautorskich kandydat przedkłada oświadczenie wszystkich współautorów określające indywidualny wkład każdego z nich w jej powstanie. W przypadku, gdy publikacja wieloautorska ma więcej niż 5 współautorów kandydat przedkłada oświadczenie określające jego indywidualny wkład w powstanie tej pracy oraz oświadczenie co najmniej 4 pozostałych współautorów. Kandydat jest zwolniony z obowiązku przedłożenia oświadczenia w przypadku śmierci współautora, uznania go za zmarłego</w:t>
      </w:r>
      <w:r w:rsidRPr="00686F72">
        <w:rPr>
          <w:rFonts w:ascii="Times New Roman" w:hAnsi="Times New Roman" w:cs="Times New Roman"/>
          <w:sz w:val="24"/>
          <w:szCs w:val="24"/>
        </w:rPr>
        <w:t>, albo jego uszczerbku na zdrowiu, uniemożliwiającego uzyskanie wymaganego oświadczenia lub innych uzasadnionych przyczyn.</w:t>
      </w:r>
    </w:p>
    <w:p w:rsidR="00DF59D9" w:rsidRPr="000E642A" w:rsidRDefault="00DF59D9" w:rsidP="00DF59D9">
      <w:pPr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WYZNACZANIE I ZMIANA PROMOTORA, PROMOTORÓW ALBO PROMOTORA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66D">
        <w:rPr>
          <w:rFonts w:ascii="Times New Roman" w:hAnsi="Times New Roman" w:cs="Times New Roman"/>
          <w:sz w:val="24"/>
          <w:szCs w:val="24"/>
        </w:rPr>
        <w:t xml:space="preserve"> PROMOTORA POMOCNICZEGO</w:t>
      </w:r>
    </w:p>
    <w:p w:rsidR="00DF59D9" w:rsidRPr="00E562A6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2A6">
        <w:rPr>
          <w:rFonts w:ascii="Times New Roman" w:hAnsi="Times New Roman" w:cs="Times New Roman"/>
          <w:sz w:val="24"/>
          <w:szCs w:val="24"/>
        </w:rPr>
        <w:t>§ 4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F12687">
        <w:rPr>
          <w:rFonts w:ascii="Times New Roman" w:hAnsi="Times New Roman" w:cs="Times New Roman"/>
          <w:sz w:val="24"/>
          <w:szCs w:val="24"/>
        </w:rPr>
        <w:t xml:space="preserve">1. Wyznaczanie oraz zmiana promotora, promotorów albo promotora i promotora pomocniczego dla kandydata, o którym mowa w § 3 ust. 1 pkt l i 2 odbywa się na zasadach określonych w Regulaminie Szkoły Doktorskiej, przy czym w odniesieniu do kandydata, o którym mowa w § 3 ust. 1 pkt l promotora, promotorów albo promotora i promotora pomocniczego wyznacza się w terminie 2 miesięcy od dnia złożenia wniosku o wyznaczenie </w:t>
      </w:r>
      <w:r w:rsidRPr="002B0979">
        <w:rPr>
          <w:rFonts w:ascii="Times New Roman" w:hAnsi="Times New Roman" w:cs="Times New Roman"/>
          <w:sz w:val="24"/>
          <w:szCs w:val="24"/>
        </w:rPr>
        <w:t xml:space="preserve">promotora. </w:t>
      </w:r>
    </w:p>
    <w:p w:rsidR="00DF59D9" w:rsidRPr="00945AF8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45A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AF8">
        <w:rPr>
          <w:rFonts w:ascii="Times New Roman" w:hAnsi="Times New Roman" w:cs="Times New Roman"/>
          <w:sz w:val="24"/>
          <w:szCs w:val="24"/>
        </w:rPr>
        <w:t>W uzasadnionych przypadkach kandydatom, o którym mowa w § 3 ust. 1 pkt l i 2 promotora, promotorów albo promotora i promotora pomocniczego wyznacza Rada Dyscypliny.</w:t>
      </w:r>
    </w:p>
    <w:p w:rsidR="00DF59D9" w:rsidRPr="00684B73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766D">
        <w:rPr>
          <w:rFonts w:ascii="Times New Roman" w:hAnsi="Times New Roman" w:cs="Times New Roman"/>
          <w:sz w:val="24"/>
          <w:szCs w:val="24"/>
        </w:rPr>
        <w:t xml:space="preserve">. Wyznaczanie promotora, promotorów albo promotora i promotora pomocniczego dla </w:t>
      </w:r>
      <w:r w:rsidRPr="00684B73">
        <w:rPr>
          <w:rFonts w:ascii="Times New Roman" w:hAnsi="Times New Roman" w:cs="Times New Roman"/>
          <w:sz w:val="24"/>
          <w:szCs w:val="24"/>
        </w:rPr>
        <w:t xml:space="preserve">kandydata, o którym mowa w § 3 ust. l pkt 3 następuje na zasadach określonych w ust. </w:t>
      </w:r>
      <w:r>
        <w:rPr>
          <w:rFonts w:ascii="Times New Roman" w:hAnsi="Times New Roman" w:cs="Times New Roman"/>
          <w:sz w:val="24"/>
          <w:szCs w:val="24"/>
        </w:rPr>
        <w:t>3-8</w:t>
      </w:r>
      <w:r w:rsidRPr="00684B73">
        <w:rPr>
          <w:rFonts w:ascii="Times New Roman" w:hAnsi="Times New Roman" w:cs="Times New Roman"/>
          <w:sz w:val="24"/>
          <w:szCs w:val="24"/>
        </w:rPr>
        <w:t>.</w:t>
      </w:r>
    </w:p>
    <w:p w:rsidR="00DF59D9" w:rsidRPr="00F12687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12687">
        <w:rPr>
          <w:rFonts w:ascii="Times New Roman" w:hAnsi="Times New Roman" w:cs="Times New Roman"/>
          <w:sz w:val="24"/>
          <w:szCs w:val="24"/>
        </w:rPr>
        <w:t xml:space="preserve"> Kandydat, o którym mowa w § 3 ust. l pkt 3 składa wniosek o wyznaczenie promotora, promotorów albo promotora i promotora pomocniczego do dziekana właściwego wydziału, który po wstępnej formalnej weryfikacji wniosku przekazuje go do Przewodniczącego właściwej Rady dyscypliny nauki lub sztuki. Wzór wniosku określa Prezydium dziedziny uchwałą i podaje do publicznej wiadomości. Do wniosku kandydat zobowiązany jest dołączyć Arkusz kandydata, stanowiący załącznik nr 2 do niniejszych Zasad wraz z dokumentacją potwierdzającą zawarte w nim informacje.</w:t>
      </w:r>
    </w:p>
    <w:p w:rsidR="00DF59D9" w:rsidRPr="00102ABE" w:rsidRDefault="00DF59D9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2ABE">
        <w:rPr>
          <w:rFonts w:ascii="Times New Roman" w:hAnsi="Times New Roman" w:cs="Times New Roman"/>
          <w:sz w:val="24"/>
          <w:szCs w:val="24"/>
        </w:rPr>
        <w:t>. Przewodniczący Rady dyscypliny nauki lub sztuki powołuje Komisję do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59D9" w:rsidRPr="00945AF8" w:rsidRDefault="00DF59D9" w:rsidP="00DF59D9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AF8">
        <w:rPr>
          <w:rFonts w:ascii="Times New Roman" w:hAnsi="Times New Roman" w:cs="Times New Roman"/>
          <w:sz w:val="24"/>
          <w:szCs w:val="24"/>
        </w:rPr>
        <w:t xml:space="preserve">weryfikacji efektów uczenia się dla kwalifikacji na poziomie 8 PRK oraz </w:t>
      </w:r>
    </w:p>
    <w:p w:rsidR="00DF59D9" w:rsidRPr="00945AF8" w:rsidRDefault="00DF59D9" w:rsidP="00DF59D9">
      <w:pPr>
        <w:pStyle w:val="Akapitzlist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AF8">
        <w:rPr>
          <w:rFonts w:ascii="Times New Roman" w:hAnsi="Times New Roman" w:cs="Times New Roman"/>
          <w:sz w:val="24"/>
          <w:szCs w:val="24"/>
        </w:rPr>
        <w:t xml:space="preserve">przedstawienia rekomendacji promotora, promotorów albo promotora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945AF8">
        <w:rPr>
          <w:rFonts w:ascii="Times New Roman" w:hAnsi="Times New Roman" w:cs="Times New Roman"/>
          <w:sz w:val="24"/>
          <w:szCs w:val="24"/>
        </w:rPr>
        <w:t>i promotora pomocniczego.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766D">
        <w:rPr>
          <w:rFonts w:ascii="Times New Roman" w:hAnsi="Times New Roman" w:cs="Times New Roman"/>
          <w:sz w:val="24"/>
          <w:szCs w:val="24"/>
        </w:rPr>
        <w:t>. W skład Komisji, o której mowa w ust. 4 wchodz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6766D">
        <w:rPr>
          <w:rFonts w:ascii="Times New Roman" w:hAnsi="Times New Roman" w:cs="Times New Roman"/>
          <w:sz w:val="24"/>
          <w:szCs w:val="24"/>
        </w:rPr>
        <w:t xml:space="preserve"> co najmniej 3 osoby posiadające tytuł profesora lub stopień doktora habilitowanego w zakresie dyscypliny naukowej</w:t>
      </w:r>
      <w:r>
        <w:rPr>
          <w:rFonts w:ascii="Times New Roman" w:hAnsi="Times New Roman" w:cs="Times New Roman"/>
          <w:sz w:val="24"/>
          <w:szCs w:val="24"/>
        </w:rPr>
        <w:t>/artystycznej</w:t>
      </w:r>
      <w:r w:rsidRPr="00E6766D">
        <w:rPr>
          <w:rFonts w:ascii="Times New Roman" w:hAnsi="Times New Roman" w:cs="Times New Roman"/>
          <w:sz w:val="24"/>
          <w:szCs w:val="24"/>
        </w:rPr>
        <w:t xml:space="preserve"> odpowiadającej tematyce planowanej rozprawy doktorskiej. Promotor, promotorzy albo promotor i promotor pomocniczy nie mogą być członkami Komisji.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7. Komisja może zaprosi</w:t>
      </w:r>
      <w:r>
        <w:rPr>
          <w:rFonts w:ascii="Times New Roman" w:hAnsi="Times New Roman" w:cs="Times New Roman"/>
          <w:sz w:val="24"/>
          <w:szCs w:val="24"/>
        </w:rPr>
        <w:t xml:space="preserve">ć kandydata na wstępną rozmowę </w:t>
      </w:r>
      <w:r w:rsidRPr="00E6766D">
        <w:rPr>
          <w:rFonts w:ascii="Times New Roman" w:hAnsi="Times New Roman" w:cs="Times New Roman"/>
          <w:sz w:val="24"/>
          <w:szCs w:val="24"/>
        </w:rPr>
        <w:t xml:space="preserve">w zakresie informacji przedstawionych we wniosku o wyznaczenie promotora, promotorów albo promotora </w:t>
      </w:r>
      <w:r>
        <w:rPr>
          <w:rFonts w:ascii="Times New Roman" w:hAnsi="Times New Roman" w:cs="Times New Roman"/>
          <w:sz w:val="24"/>
          <w:szCs w:val="24"/>
        </w:rPr>
        <w:br/>
      </w:r>
      <w:r w:rsidRPr="00E6766D">
        <w:rPr>
          <w:rFonts w:ascii="Times New Roman" w:hAnsi="Times New Roman" w:cs="Times New Roman"/>
          <w:sz w:val="24"/>
          <w:szCs w:val="24"/>
        </w:rPr>
        <w:t>i promotora pomocniczego. Powyższe może nastąpić również na posiedzeniu, o którym mowa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ABE">
        <w:rPr>
          <w:rFonts w:ascii="Times New Roman" w:hAnsi="Times New Roman" w:cs="Times New Roman"/>
          <w:sz w:val="24"/>
          <w:szCs w:val="24"/>
        </w:rPr>
        <w:t>§ 7 ust. 1.</w:t>
      </w:r>
    </w:p>
    <w:p w:rsidR="00DF59D9" w:rsidRPr="0049232B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8. Promotora, promotorów albo promotora i promotora pomocniczego wyznacza</w:t>
      </w:r>
      <w:r>
        <w:rPr>
          <w:rFonts w:ascii="Times New Roman" w:hAnsi="Times New Roman" w:cs="Times New Roman"/>
          <w:sz w:val="24"/>
          <w:szCs w:val="24"/>
        </w:rPr>
        <w:t xml:space="preserve"> Rada dyscypliny nauki lub sztuki</w:t>
      </w:r>
      <w:r w:rsidRPr="0049232B">
        <w:rPr>
          <w:rFonts w:ascii="Times New Roman" w:hAnsi="Times New Roman" w:cs="Times New Roman"/>
          <w:sz w:val="24"/>
          <w:szCs w:val="24"/>
        </w:rPr>
        <w:t>.</w:t>
      </w:r>
    </w:p>
    <w:p w:rsidR="00DF59D9" w:rsidRPr="0049232B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WERYFIKACJA ZNAJOMOŚCI JĘZYKA OBCEGO NOWOŻYTNEGO NA POZIOMIE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766D">
        <w:rPr>
          <w:rFonts w:ascii="Times New Roman" w:hAnsi="Times New Roman" w:cs="Times New Roman"/>
          <w:sz w:val="24"/>
          <w:szCs w:val="24"/>
        </w:rPr>
        <w:t xml:space="preserve"> B2</w:t>
      </w:r>
    </w:p>
    <w:p w:rsidR="00DF59D9" w:rsidRPr="004F1318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318">
        <w:rPr>
          <w:rFonts w:ascii="Times New Roman" w:hAnsi="Times New Roman" w:cs="Times New Roman"/>
          <w:sz w:val="24"/>
          <w:szCs w:val="24"/>
        </w:rPr>
        <w:t>§ 5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4F1318">
        <w:rPr>
          <w:rFonts w:ascii="Times New Roman" w:hAnsi="Times New Roman" w:cs="Times New Roman"/>
          <w:sz w:val="24"/>
          <w:szCs w:val="24"/>
        </w:rPr>
        <w:t>1. Przed wszczęciem postępowania o nadanie stopnia doktora kandydat, o którym mowa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4F1318">
        <w:rPr>
          <w:rFonts w:ascii="Times New Roman" w:hAnsi="Times New Roman" w:cs="Times New Roman"/>
          <w:sz w:val="24"/>
          <w:szCs w:val="24"/>
        </w:rPr>
        <w:t xml:space="preserve"> §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4F1318">
        <w:rPr>
          <w:rFonts w:ascii="Times New Roman" w:hAnsi="Times New Roman" w:cs="Times New Roman"/>
          <w:sz w:val="24"/>
          <w:szCs w:val="24"/>
        </w:rPr>
        <w:t xml:space="preserve"> 3 ust. l pkt l zdaje egzamin z języka obcego nowożytnego na poziomie biegłości językowej co </w:t>
      </w:r>
      <w:r w:rsidRPr="00E6766D">
        <w:rPr>
          <w:rFonts w:ascii="Times New Roman" w:hAnsi="Times New Roman" w:cs="Times New Roman"/>
          <w:sz w:val="24"/>
          <w:szCs w:val="24"/>
        </w:rPr>
        <w:t>najmniej B2, zwanym dalej językiem obcym, z wyłączeniem kandydata, który potwierdził znajomo</w:t>
      </w:r>
      <w:r>
        <w:rPr>
          <w:rFonts w:ascii="Times New Roman" w:hAnsi="Times New Roman" w:cs="Times New Roman"/>
          <w:sz w:val="24"/>
          <w:szCs w:val="24"/>
        </w:rPr>
        <w:t xml:space="preserve">ść tego języka przedkładając do </w:t>
      </w:r>
      <w:r w:rsidRPr="004F1318">
        <w:rPr>
          <w:rFonts w:ascii="Times New Roman" w:hAnsi="Times New Roman" w:cs="Times New Roman"/>
          <w:sz w:val="24"/>
          <w:szCs w:val="24"/>
        </w:rPr>
        <w:t>Dyrektora Szkoły Doktorskiej</w:t>
      </w:r>
      <w:r w:rsidRPr="00C24A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66D">
        <w:rPr>
          <w:rFonts w:ascii="Times New Roman" w:hAnsi="Times New Roman" w:cs="Times New Roman"/>
          <w:sz w:val="24"/>
          <w:szCs w:val="24"/>
        </w:rPr>
        <w:t xml:space="preserve">certyfikat lub dyplom ukończenia studiów, </w:t>
      </w:r>
      <w:r w:rsidRPr="004F1318">
        <w:rPr>
          <w:rFonts w:ascii="Times New Roman" w:hAnsi="Times New Roman" w:cs="Times New Roman"/>
          <w:sz w:val="24"/>
          <w:szCs w:val="24"/>
        </w:rPr>
        <w:t>zgodny z wykazem w załącz</w:t>
      </w:r>
      <w:r>
        <w:rPr>
          <w:rFonts w:ascii="Times New Roman" w:hAnsi="Times New Roman" w:cs="Times New Roman"/>
          <w:sz w:val="24"/>
          <w:szCs w:val="24"/>
        </w:rPr>
        <w:t>niku nr l do niniejszych Zasad.</w:t>
      </w:r>
    </w:p>
    <w:p w:rsidR="00DF59D9" w:rsidRPr="004F1318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4F1318">
        <w:rPr>
          <w:rFonts w:ascii="Times New Roman" w:hAnsi="Times New Roman" w:cs="Times New Roman"/>
          <w:sz w:val="24"/>
          <w:szCs w:val="24"/>
        </w:rPr>
        <w:t>2. Weryfikację, o której mowa w ust. l przeprowadza powołana przez Dyrektora Szkoły Doktorskiej Komisja dla przeprowadzenia egzaminu z języka obcego. Komisja zostaje powołana w terminie miesiąca od dnia złożenia przez kandydata wniosku o wyznaczenie promotora, promotorów albo promotora i promotora pomocniczego.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3. W skład Komisji, o której mowa w ust. 2, wchodzą co najmniej 3 osoby, z których co najmniej jedna naucza tego języka w szkole wyższej, a pozostałe posiadają co najmniej stopień doktora. </w:t>
      </w:r>
    </w:p>
    <w:p w:rsidR="00DF59D9" w:rsidRPr="008F053B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8F053B">
        <w:rPr>
          <w:rFonts w:ascii="Times New Roman" w:hAnsi="Times New Roman" w:cs="Times New Roman"/>
          <w:sz w:val="24"/>
          <w:szCs w:val="24"/>
        </w:rPr>
        <w:lastRenderedPageBreak/>
        <w:t>4. Termin weryfikacji ustala Dyrektor Szkoły Doktorskiej w porozumieniu z Komisją, o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8F053B">
        <w:rPr>
          <w:rFonts w:ascii="Times New Roman" w:hAnsi="Times New Roman" w:cs="Times New Roman"/>
          <w:sz w:val="24"/>
          <w:szCs w:val="24"/>
        </w:rPr>
        <w:t xml:space="preserve"> której mowa w ust. 2.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WERYFIKACJA EFEKTÓW UCZENIA SIĘ NA POZIOMIE 8 PRK</w:t>
      </w:r>
    </w:p>
    <w:p w:rsidR="00DF59D9" w:rsidRPr="008F053B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53B">
        <w:rPr>
          <w:rFonts w:ascii="Times New Roman" w:hAnsi="Times New Roman" w:cs="Times New Roman"/>
          <w:sz w:val="24"/>
          <w:szCs w:val="24"/>
        </w:rPr>
        <w:t>§ 6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1. Uznaje się, że kandydat, który zakończył studia doktoranckie rozpoczęte przed rokiem 2019/2020 oraz kandydat, który zakończył kształcenie w Szkole Doktorskiej, uzyskał efekty uczenia się dla kwalifikacji na poziomie 8 Polskiej Ramy Kwalifikacji typowe dla kwalifikacji uzyskiwanych w ramach systemu szkolnictwa wyższego i nauki po uzyskaniu k</w:t>
      </w:r>
      <w:r>
        <w:rPr>
          <w:rFonts w:ascii="Times New Roman" w:hAnsi="Times New Roman" w:cs="Times New Roman"/>
          <w:sz w:val="24"/>
          <w:szCs w:val="24"/>
        </w:rPr>
        <w:t>walifikacji pełnej na poziomie 8</w:t>
      </w:r>
      <w:r w:rsidRPr="00E67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PRK.</w:t>
      </w:r>
      <w:r w:rsidRPr="00E6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2. Kandydat ubiegający się o nadanie stopnia doktora w trybie eksternistycznym, podlega weryfikacji spełniania wymagań w zakresie posiadania określonych efektów uczenia się dla kwalifikacji na poziomie 8 PRK na zasadach określonych </w:t>
      </w:r>
      <w:r w:rsidRPr="008F053B">
        <w:rPr>
          <w:rFonts w:ascii="Times New Roman" w:hAnsi="Times New Roman" w:cs="Times New Roman"/>
          <w:sz w:val="24"/>
          <w:szCs w:val="24"/>
        </w:rPr>
        <w:t xml:space="preserve">w § 7. </w:t>
      </w:r>
    </w:p>
    <w:p w:rsidR="00DF59D9" w:rsidRPr="00F46851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</w:t>
      </w:r>
      <w:r w:rsidRPr="00E6766D">
        <w:rPr>
          <w:rFonts w:ascii="Times New Roman" w:hAnsi="Times New Roman" w:cs="Times New Roman"/>
          <w:sz w:val="24"/>
          <w:szCs w:val="24"/>
        </w:rPr>
        <w:t xml:space="preserve"> weryfikacji </w:t>
      </w:r>
      <w:r w:rsidRPr="00F46851">
        <w:rPr>
          <w:rFonts w:ascii="Times New Roman" w:hAnsi="Times New Roman" w:cs="Times New Roman"/>
          <w:sz w:val="24"/>
          <w:szCs w:val="24"/>
        </w:rPr>
        <w:t>ustala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komisji, o której mowa </w:t>
      </w:r>
      <w:r w:rsidRPr="008F053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 ust. 5.</w:t>
      </w:r>
      <w:r w:rsidRPr="00F468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Pr="00207717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717">
        <w:rPr>
          <w:rFonts w:ascii="Times New Roman" w:hAnsi="Times New Roman" w:cs="Times New Roman"/>
          <w:sz w:val="24"/>
          <w:szCs w:val="24"/>
        </w:rPr>
        <w:t>§ 7</w:t>
      </w:r>
    </w:p>
    <w:p w:rsidR="00DF59D9" w:rsidRPr="00630A43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30A43">
        <w:rPr>
          <w:rFonts w:ascii="Times New Roman" w:hAnsi="Times New Roman" w:cs="Times New Roman"/>
          <w:sz w:val="24"/>
          <w:szCs w:val="24"/>
        </w:rPr>
        <w:t>l. Weryfikacja, o której mowa w § 6, odbywa się na posiedzeniu Kom</w:t>
      </w:r>
      <w:r>
        <w:rPr>
          <w:rFonts w:ascii="Times New Roman" w:hAnsi="Times New Roman" w:cs="Times New Roman"/>
          <w:sz w:val="24"/>
          <w:szCs w:val="24"/>
        </w:rPr>
        <w:t>isji, o której mowa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4 ust. 5</w:t>
      </w:r>
      <w:r w:rsidRPr="00630A43">
        <w:rPr>
          <w:rFonts w:ascii="Times New Roman" w:hAnsi="Times New Roman" w:cs="Times New Roman"/>
          <w:sz w:val="24"/>
          <w:szCs w:val="24"/>
        </w:rPr>
        <w:t xml:space="preserve">, w oparciu o wypełniony przez kandydata arkusz. Komisja dokonuje oceny spełnienia przez kandydata następujących wymagań: </w:t>
      </w:r>
    </w:p>
    <w:p w:rsidR="00DF59D9" w:rsidRPr="007436C8" w:rsidRDefault="00DF59D9" w:rsidP="00DF59D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6C8">
        <w:rPr>
          <w:rFonts w:ascii="Times New Roman" w:hAnsi="Times New Roman" w:cs="Times New Roman"/>
          <w:sz w:val="24"/>
          <w:szCs w:val="24"/>
        </w:rPr>
        <w:t>posiada wiedzę i rozumie: w stopniu umożliwiającym rewizję istniejących paradygmatów - światowy dorobek obejmujący podstawy teoretyczne zagadnienia ogólne i wybrane zagadnienia szczegółowe właściwe dla dyscypliny naukowej</w:t>
      </w:r>
      <w:r>
        <w:rPr>
          <w:rFonts w:ascii="Times New Roman" w:hAnsi="Times New Roman" w:cs="Times New Roman"/>
          <w:sz w:val="24"/>
          <w:szCs w:val="24"/>
        </w:rPr>
        <w:t xml:space="preserve"> lub artystycznej</w:t>
      </w:r>
      <w:r w:rsidRPr="007436C8">
        <w:rPr>
          <w:rFonts w:ascii="Times New Roman" w:hAnsi="Times New Roman" w:cs="Times New Roman"/>
          <w:sz w:val="24"/>
          <w:szCs w:val="24"/>
        </w:rPr>
        <w:t>, główne trendy rozwojowe dyscyplin naukowych, w których odbywa się kształcenie, metodologię badań naukowych, zasady upowszechniania wyników działalności naukowej, także w trybie otwartego dostępu, fundamentalne dylematy współczesnej cywilizacji, ekonomiczne, prawne, etyczne i inne istotne uwarunkowania działalności badawczej, podstawowe zasady transferu wiedzy do sfery gospodarczej i społecznej oraz komercjalizacji wyników działalności naukowej i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7436C8">
        <w:rPr>
          <w:rFonts w:ascii="Times New Roman" w:hAnsi="Times New Roman" w:cs="Times New Roman"/>
          <w:sz w:val="24"/>
          <w:szCs w:val="24"/>
        </w:rPr>
        <w:t xml:space="preserve"> know-how związanego z tymi wynikami, </w:t>
      </w:r>
    </w:p>
    <w:p w:rsidR="00DF59D9" w:rsidRPr="0038193B" w:rsidRDefault="00DF59D9" w:rsidP="00DF59D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3B">
        <w:rPr>
          <w:rFonts w:ascii="Times New Roman" w:hAnsi="Times New Roman" w:cs="Times New Roman"/>
          <w:sz w:val="24"/>
          <w:szCs w:val="24"/>
        </w:rPr>
        <w:t>posiada umiejętności w zakresie wykorzystywania wiedzy z różnych dziedzin nauki do twórczego identyfikowania, formułowania i innowacyjnego rozwiązywania złożonych problemów lub wykonywania zadań o charakterze badawczym, a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szczególności definiowania celu i przedmiotu badań, formułowania hipotezy badawczej, rozwijania metod, technik i narzędzi badawczych oraz twórczego ich stosowania, wnioskowania na podstawie wyników badań, dokonywania krytycznej analizy i oceny wyników badań naukowych, działalności eksperckiej i innych prac o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charakterze twórczym oraz ich wkładu w rozwój wiedzy, transferowania wyników </w:t>
      </w:r>
      <w:r w:rsidRPr="0038193B">
        <w:rPr>
          <w:rFonts w:ascii="Times New Roman" w:hAnsi="Times New Roman" w:cs="Times New Roman"/>
          <w:sz w:val="24"/>
          <w:szCs w:val="24"/>
        </w:rPr>
        <w:lastRenderedPageBreak/>
        <w:t>prac badawczych do sfery gospodarczej i społecznej, komunikowania się na tematy specjalistyczne w stopniu umożliwiającym aktywne uczestnictwo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międzynarodowym środowisku naukowym, upowszechniania wyników działalności naukowej w formach popularnych, inicjowania debaty, uczestnictwa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dyskursie naukowym, planowania I realizowania indywidualnych i zespołowych przedsięwzięć badawczych lub twórczych, także w środowisku międzynarodowym, samodzielnego planowania i działania na rzecz własnego rozwoju oraz inspirowania i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organizowania rozwoju innych osób, planowania zajęć lub grupy zajęć i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realizowania ich z wykorzystaniem nowoczesnych metod i narzędzi, </w:t>
      </w:r>
    </w:p>
    <w:p w:rsidR="00DF59D9" w:rsidRPr="0038193B" w:rsidRDefault="00DF59D9" w:rsidP="00DF59D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93B">
        <w:rPr>
          <w:rFonts w:ascii="Times New Roman" w:hAnsi="Times New Roman" w:cs="Times New Roman"/>
          <w:sz w:val="24"/>
          <w:szCs w:val="24"/>
        </w:rPr>
        <w:t>posiada kompetencje społeczne, w tym jest gotów do: krytycznej oceny dorobku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ramach danej dyscypliny naukowej, oceny własnego wkładu w rozwój danej dyscypliny naukowej, uznawania znaczenia wiedzy w rozwiązywaniu problemów poznawczych i praktycznych, wypełniania zobowiązań społecznych badaczy i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twórców, inicjowania działań na rzecz interesu publicznego, myślenia i działania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sposób przedsiębiorczy, podtrzymywania i rozwijania etosu środowisk badawczych i twórczych (w tym prowadzenia działalności naukowej, w sposób niezależny, respektowania zasady publicznej własności wyników działalności naukowej z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38193B">
        <w:rPr>
          <w:rFonts w:ascii="Times New Roman" w:hAnsi="Times New Roman" w:cs="Times New Roman"/>
          <w:sz w:val="24"/>
          <w:szCs w:val="24"/>
        </w:rPr>
        <w:t xml:space="preserve"> uwzględnieniem zasad ochrony własności intelektualnej).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7717">
        <w:rPr>
          <w:rFonts w:ascii="Times New Roman" w:hAnsi="Times New Roman" w:cs="Times New Roman"/>
          <w:sz w:val="24"/>
          <w:szCs w:val="24"/>
        </w:rPr>
        <w:t>Komisja może do każdego z punktów arkusza zadawać kandydatowi uzupełniające pytania, potwierdzające spełnianie kryteriów.</w:t>
      </w:r>
    </w:p>
    <w:p w:rsidR="00DF59D9" w:rsidRPr="00207717" w:rsidRDefault="00DF59D9" w:rsidP="00DF59D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7717">
        <w:rPr>
          <w:rFonts w:ascii="Times New Roman" w:hAnsi="Times New Roman" w:cs="Times New Roman"/>
          <w:sz w:val="24"/>
          <w:szCs w:val="24"/>
        </w:rPr>
        <w:t xml:space="preserve"> Komisja ocenia spełnienie każdego z kryteriów w formie przyznawania punktów od zera do trzech, przy czym 0 oznacza, że kandydat nie spełnia kryterium, l - kandydat spełnia kryterium w minimalnym stopniu, 2 - kandydat spełnia kryterium w stopniu średnim, 3 - kandydat w pełni spełnia kryterium. </w:t>
      </w:r>
      <w:r w:rsidRPr="0038193B">
        <w:rPr>
          <w:rFonts w:ascii="Times New Roman" w:hAnsi="Times New Roman" w:cs="Times New Roman"/>
          <w:sz w:val="24"/>
          <w:szCs w:val="24"/>
        </w:rPr>
        <w:t xml:space="preserve">Kandydat może otrzymać maksymalnie 66 punktów, wg Załącznika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93B">
        <w:rPr>
          <w:rFonts w:ascii="Times New Roman" w:hAnsi="Times New Roman" w:cs="Times New Roman"/>
          <w:sz w:val="24"/>
          <w:szCs w:val="24"/>
        </w:rPr>
        <w:t xml:space="preserve"> przy czym uzyskanie minimum 34 punktów daje kandydatowi potwierdzenie efektów uczenia się na poziomie 8 PRK, a wynik weryfikacji jest pozytywny.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6766D">
        <w:rPr>
          <w:rFonts w:ascii="Times New Roman" w:hAnsi="Times New Roman" w:cs="Times New Roman"/>
          <w:sz w:val="24"/>
          <w:szCs w:val="24"/>
        </w:rPr>
        <w:t xml:space="preserve">. Z przeprowadzonej weryfikacji Komisja sporządza protokół, odzwierciedlający treść wszystkich zadawanych pytań i udzielonych odpowiedzi.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766D">
        <w:rPr>
          <w:rFonts w:ascii="Times New Roman" w:hAnsi="Times New Roman" w:cs="Times New Roman"/>
          <w:sz w:val="24"/>
          <w:szCs w:val="24"/>
        </w:rPr>
        <w:t xml:space="preserve">. Weryfikacja kończy się wynikiem pozytywnym albo negatywnym. Informacje o wyniku zamieszcza się w protokole.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POSTĘPOWANIE W SPRAWIE NADANIA STOPNIA DOKTORA</w:t>
      </w:r>
    </w:p>
    <w:p w:rsidR="00DF59D9" w:rsidRPr="001C4584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584">
        <w:rPr>
          <w:rFonts w:ascii="Times New Roman" w:hAnsi="Times New Roman" w:cs="Times New Roman"/>
          <w:sz w:val="24"/>
          <w:szCs w:val="24"/>
        </w:rPr>
        <w:t>§ 8</w:t>
      </w:r>
    </w:p>
    <w:p w:rsidR="00DF59D9" w:rsidRDefault="00DF59D9" w:rsidP="00DF5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766D">
        <w:rPr>
          <w:rFonts w:ascii="Times New Roman" w:hAnsi="Times New Roman" w:cs="Times New Roman"/>
          <w:sz w:val="24"/>
          <w:szCs w:val="24"/>
        </w:rPr>
        <w:t xml:space="preserve">Postępowanie w sprawie nadania stopnia doktora w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E6766D">
        <w:rPr>
          <w:rFonts w:ascii="Times New Roman" w:hAnsi="Times New Roman" w:cs="Times New Roman"/>
          <w:sz w:val="24"/>
          <w:szCs w:val="24"/>
        </w:rPr>
        <w:t xml:space="preserve">prowadzi się w trzech etapach: </w:t>
      </w:r>
    </w:p>
    <w:p w:rsidR="00DF59D9" w:rsidRPr="001C4584" w:rsidRDefault="00DF59D9" w:rsidP="00DF59D9">
      <w:pPr>
        <w:rPr>
          <w:rFonts w:ascii="Times New Roman" w:hAnsi="Times New Roman" w:cs="Times New Roman"/>
          <w:sz w:val="24"/>
          <w:szCs w:val="24"/>
        </w:rPr>
      </w:pPr>
      <w:r w:rsidRPr="001C4584">
        <w:rPr>
          <w:rFonts w:ascii="Times New Roman" w:hAnsi="Times New Roman" w:cs="Times New Roman"/>
          <w:sz w:val="24"/>
          <w:szCs w:val="24"/>
        </w:rPr>
        <w:t>1) wszczęcie postępo</w:t>
      </w:r>
      <w:r>
        <w:rPr>
          <w:rFonts w:ascii="Times New Roman" w:hAnsi="Times New Roman" w:cs="Times New Roman"/>
          <w:sz w:val="24"/>
          <w:szCs w:val="24"/>
        </w:rPr>
        <w:t>wania, w trybie określonym w § 10</w:t>
      </w:r>
      <w:r w:rsidRPr="001C4584">
        <w:rPr>
          <w:rFonts w:ascii="Times New Roman" w:hAnsi="Times New Roman" w:cs="Times New Roman"/>
          <w:sz w:val="24"/>
          <w:szCs w:val="24"/>
        </w:rPr>
        <w:t>,</w:t>
      </w:r>
    </w:p>
    <w:p w:rsidR="00DF59D9" w:rsidRPr="001C4584" w:rsidRDefault="00DF59D9" w:rsidP="00DF59D9">
      <w:pPr>
        <w:rPr>
          <w:rFonts w:ascii="Times New Roman" w:hAnsi="Times New Roman" w:cs="Times New Roman"/>
          <w:sz w:val="24"/>
          <w:szCs w:val="24"/>
        </w:rPr>
      </w:pPr>
      <w:r w:rsidRPr="001C4584">
        <w:rPr>
          <w:rFonts w:ascii="Times New Roman" w:hAnsi="Times New Roman" w:cs="Times New Roman"/>
          <w:sz w:val="24"/>
          <w:szCs w:val="24"/>
        </w:rPr>
        <w:t>2) zasadniczego postępow</w:t>
      </w:r>
      <w:r>
        <w:rPr>
          <w:rFonts w:ascii="Times New Roman" w:hAnsi="Times New Roman" w:cs="Times New Roman"/>
          <w:sz w:val="24"/>
          <w:szCs w:val="24"/>
        </w:rPr>
        <w:t>ania, w trybie określonym w § 11 do § 14</w:t>
      </w:r>
      <w:r w:rsidRPr="001C4584">
        <w:rPr>
          <w:rFonts w:ascii="Times New Roman" w:hAnsi="Times New Roman" w:cs="Times New Roman"/>
          <w:sz w:val="24"/>
          <w:szCs w:val="24"/>
        </w:rPr>
        <w:t>,</w:t>
      </w:r>
    </w:p>
    <w:p w:rsidR="00DF59D9" w:rsidRPr="001C4584" w:rsidRDefault="00DF59D9" w:rsidP="00DF59D9">
      <w:pPr>
        <w:rPr>
          <w:rFonts w:ascii="Times New Roman" w:hAnsi="Times New Roman" w:cs="Times New Roman"/>
          <w:sz w:val="24"/>
          <w:szCs w:val="24"/>
        </w:rPr>
      </w:pPr>
      <w:r w:rsidRPr="001C4584">
        <w:rPr>
          <w:rFonts w:ascii="Times New Roman" w:hAnsi="Times New Roman" w:cs="Times New Roman"/>
          <w:sz w:val="24"/>
          <w:szCs w:val="24"/>
        </w:rPr>
        <w:t>3) zakończenie postępowania, w trybie określonym w § 1</w:t>
      </w:r>
      <w:r>
        <w:rPr>
          <w:rFonts w:ascii="Times New Roman" w:hAnsi="Times New Roman" w:cs="Times New Roman"/>
          <w:sz w:val="24"/>
          <w:szCs w:val="24"/>
        </w:rPr>
        <w:t>5 i 16</w:t>
      </w:r>
      <w:r w:rsidRPr="001C4584">
        <w:rPr>
          <w:rFonts w:ascii="Times New Roman" w:hAnsi="Times New Roman" w:cs="Times New Roman"/>
          <w:sz w:val="24"/>
          <w:szCs w:val="24"/>
        </w:rPr>
        <w:t>.</w:t>
      </w:r>
    </w:p>
    <w:p w:rsidR="00DF59D9" w:rsidRPr="00474C7C" w:rsidRDefault="00DF59D9" w:rsidP="00DF59D9">
      <w:pPr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ROZPRAWA DOKTORSKA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75D">
        <w:rPr>
          <w:rFonts w:ascii="Times New Roman" w:hAnsi="Times New Roman" w:cs="Times New Roman"/>
          <w:sz w:val="24"/>
          <w:szCs w:val="24"/>
        </w:rPr>
        <w:t>§ 9</w:t>
      </w:r>
    </w:p>
    <w:p w:rsidR="00DF59D9" w:rsidRPr="00C66312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6312">
        <w:rPr>
          <w:rFonts w:ascii="Times New Roman" w:hAnsi="Times New Roman" w:cs="Times New Roman"/>
          <w:sz w:val="24"/>
          <w:szCs w:val="24"/>
        </w:rPr>
        <w:t xml:space="preserve">Rozprawa doktorska </w:t>
      </w:r>
      <w:r>
        <w:rPr>
          <w:rFonts w:ascii="Times New Roman" w:hAnsi="Times New Roman" w:cs="Times New Roman"/>
          <w:sz w:val="24"/>
          <w:szCs w:val="24"/>
        </w:rPr>
        <w:t xml:space="preserve">demonstruje </w:t>
      </w:r>
      <w:r w:rsidRPr="00C66312">
        <w:rPr>
          <w:rFonts w:ascii="Times New Roman" w:hAnsi="Times New Roman" w:cs="Times New Roman"/>
          <w:sz w:val="24"/>
          <w:szCs w:val="24"/>
        </w:rPr>
        <w:t>ogólną wiedzę teoretyczną</w:t>
      </w:r>
      <w:r>
        <w:rPr>
          <w:rFonts w:ascii="Times New Roman" w:hAnsi="Times New Roman" w:cs="Times New Roman"/>
          <w:sz w:val="24"/>
          <w:szCs w:val="24"/>
        </w:rPr>
        <w:t xml:space="preserve"> i metodologiczną </w:t>
      </w:r>
      <w:r w:rsidRPr="00C66312">
        <w:rPr>
          <w:rFonts w:ascii="Times New Roman" w:hAnsi="Times New Roman" w:cs="Times New Roman"/>
          <w:sz w:val="24"/>
          <w:szCs w:val="24"/>
        </w:rPr>
        <w:t>kandydata w dyscyplinie albo dyscyplinach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C66312">
        <w:rPr>
          <w:rFonts w:ascii="Times New Roman" w:hAnsi="Times New Roman" w:cs="Times New Roman"/>
          <w:sz w:val="24"/>
          <w:szCs w:val="24"/>
        </w:rPr>
        <w:t>umiejętność samodzielnego</w:t>
      </w:r>
      <w:r>
        <w:rPr>
          <w:rFonts w:ascii="Times New Roman" w:hAnsi="Times New Roman" w:cs="Times New Roman"/>
          <w:sz w:val="24"/>
          <w:szCs w:val="24"/>
        </w:rPr>
        <w:t xml:space="preserve"> formułowania problemu badawczego lub badawczo-artystycznego, umiejętność krytycznej oceny stanu badań oraz umiejętność </w:t>
      </w:r>
      <w:r w:rsidRPr="00C66312">
        <w:rPr>
          <w:rFonts w:ascii="Times New Roman" w:hAnsi="Times New Roman" w:cs="Times New Roman"/>
          <w:sz w:val="24"/>
          <w:szCs w:val="24"/>
        </w:rPr>
        <w:t>samodzielnego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2">
        <w:rPr>
          <w:rFonts w:ascii="Times New Roman" w:hAnsi="Times New Roman" w:cs="Times New Roman"/>
          <w:sz w:val="24"/>
          <w:szCs w:val="24"/>
        </w:rPr>
        <w:t>prowadzenia pracy naukowej lub artystycznej.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C66312">
        <w:rPr>
          <w:rFonts w:ascii="Times New Roman" w:hAnsi="Times New Roman" w:cs="Times New Roman"/>
          <w:sz w:val="24"/>
          <w:szCs w:val="24"/>
        </w:rPr>
        <w:t>2. Przedmiotem rozprawy doktorskiej jest oryginalne rozwiązanie problemu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2">
        <w:rPr>
          <w:rFonts w:ascii="Times New Roman" w:hAnsi="Times New Roman" w:cs="Times New Roman"/>
          <w:sz w:val="24"/>
          <w:szCs w:val="24"/>
        </w:rPr>
        <w:t>naukowego, oryginalne rozwiązanie w zakresie zastosowania wyników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2">
        <w:rPr>
          <w:rFonts w:ascii="Times New Roman" w:hAnsi="Times New Roman" w:cs="Times New Roman"/>
          <w:sz w:val="24"/>
          <w:szCs w:val="24"/>
        </w:rPr>
        <w:t>badań naukowych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C66312">
        <w:rPr>
          <w:rFonts w:ascii="Times New Roman" w:hAnsi="Times New Roman" w:cs="Times New Roman"/>
          <w:sz w:val="24"/>
          <w:szCs w:val="24"/>
        </w:rPr>
        <w:t xml:space="preserve"> sferze gospodarczej lub społecznej albo oryginalne dokonanie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312">
        <w:rPr>
          <w:rFonts w:ascii="Times New Roman" w:hAnsi="Times New Roman" w:cs="Times New Roman"/>
          <w:sz w:val="24"/>
          <w:szCs w:val="24"/>
        </w:rPr>
        <w:t>artystyczne.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Rozprawę doktorską może stanowić: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3329E">
        <w:rPr>
          <w:rFonts w:ascii="Times New Roman" w:hAnsi="Times New Roman" w:cs="Times New Roman"/>
          <w:sz w:val="24"/>
          <w:szCs w:val="24"/>
        </w:rPr>
        <w:t>monografia naukowa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F4796">
        <w:rPr>
          <w:rFonts w:ascii="Times New Roman" w:hAnsi="Times New Roman" w:cs="Times New Roman"/>
          <w:sz w:val="24"/>
          <w:szCs w:val="24"/>
        </w:rPr>
        <w:t>zbiór opublikowanych i powiązanych tematycznie artykułów naukowych</w:t>
      </w:r>
      <w:r>
        <w:rPr>
          <w:rFonts w:ascii="Times New Roman" w:hAnsi="Times New Roman" w:cs="Times New Roman"/>
          <w:sz w:val="24"/>
          <w:szCs w:val="24"/>
        </w:rPr>
        <w:t xml:space="preserve"> wraz z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97A">
        <w:rPr>
          <w:rFonts w:ascii="Times New Roman" w:hAnsi="Times New Roman" w:cs="Times New Roman"/>
          <w:sz w:val="24"/>
          <w:szCs w:val="24"/>
        </w:rPr>
        <w:t>autoreferat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A297A">
        <w:rPr>
          <w:rFonts w:ascii="Times New Roman" w:hAnsi="Times New Roman" w:cs="Times New Roman"/>
          <w:sz w:val="24"/>
          <w:szCs w:val="24"/>
        </w:rPr>
        <w:t xml:space="preserve">, który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A297A">
        <w:rPr>
          <w:rFonts w:ascii="Times New Roman" w:hAnsi="Times New Roman" w:cs="Times New Roman"/>
          <w:sz w:val="24"/>
          <w:szCs w:val="24"/>
        </w:rPr>
        <w:t xml:space="preserve">wygłaszany przed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A297A">
        <w:rPr>
          <w:rFonts w:ascii="Times New Roman" w:hAnsi="Times New Roman" w:cs="Times New Roman"/>
          <w:sz w:val="24"/>
          <w:szCs w:val="24"/>
        </w:rPr>
        <w:t>adą dyscypliny nauki lub sztuki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A2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F4796">
        <w:rPr>
          <w:rFonts w:ascii="Times New Roman" w:hAnsi="Times New Roman" w:cs="Times New Roman"/>
          <w:sz w:val="24"/>
          <w:szCs w:val="24"/>
        </w:rPr>
        <w:t>praca projektowa, konstrukcyjna, technologiczna, wdrożeniowa lub artystyczna</w:t>
      </w:r>
      <w:r>
        <w:rPr>
          <w:rFonts w:ascii="Times New Roman" w:hAnsi="Times New Roman" w:cs="Times New Roman"/>
          <w:sz w:val="24"/>
          <w:szCs w:val="24"/>
        </w:rPr>
        <w:t xml:space="preserve"> wraz ze szczegółowym opisem </w:t>
      </w:r>
      <w:r w:rsidRPr="00C66312">
        <w:rPr>
          <w:rFonts w:ascii="Times New Roman" w:hAnsi="Times New Roman" w:cs="Times New Roman"/>
          <w:sz w:val="24"/>
          <w:szCs w:val="24"/>
        </w:rPr>
        <w:t>w językach polskim i angielskim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F4796">
        <w:rPr>
          <w:rFonts w:ascii="Times New Roman" w:hAnsi="Times New Roman" w:cs="Times New Roman"/>
          <w:sz w:val="24"/>
          <w:szCs w:val="24"/>
        </w:rPr>
        <w:t>samodzielna i wyodrębniona część pracy zbiorowe</w:t>
      </w:r>
      <w:r>
        <w:rPr>
          <w:rFonts w:ascii="Times New Roman" w:hAnsi="Times New Roman" w:cs="Times New Roman"/>
          <w:sz w:val="24"/>
          <w:szCs w:val="24"/>
        </w:rPr>
        <w:t xml:space="preserve">j wraz z </w:t>
      </w:r>
      <w:r w:rsidRPr="00E6766D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E6766D">
        <w:rPr>
          <w:rFonts w:ascii="Times New Roman" w:hAnsi="Times New Roman" w:cs="Times New Roman"/>
          <w:sz w:val="24"/>
          <w:szCs w:val="24"/>
        </w:rPr>
        <w:t xml:space="preserve"> wszystkich współautorów określając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E6766D">
        <w:rPr>
          <w:rFonts w:ascii="Times New Roman" w:hAnsi="Times New Roman" w:cs="Times New Roman"/>
          <w:sz w:val="24"/>
          <w:szCs w:val="24"/>
        </w:rPr>
        <w:t xml:space="preserve"> indywidualny wkład każdego z nich w jej powstanie.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E6766D">
        <w:rPr>
          <w:rFonts w:ascii="Times New Roman" w:hAnsi="Times New Roman" w:cs="Times New Roman"/>
          <w:sz w:val="24"/>
          <w:szCs w:val="24"/>
        </w:rPr>
        <w:t xml:space="preserve"> przypadku, gdy publikacja wieloautorska ma więcej niż 5 współautorów kandydat przedkłada oświadczenie określające jego indywidualny wkład w powstanie pracy oraz oświadczenie co najmniej 4 pozostałych współautorów. Kandydat jest zwolniony z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E6766D">
        <w:rPr>
          <w:rFonts w:ascii="Times New Roman" w:hAnsi="Times New Roman" w:cs="Times New Roman"/>
          <w:sz w:val="24"/>
          <w:szCs w:val="24"/>
        </w:rPr>
        <w:t xml:space="preserve"> obowiązku przedłożenia oświadczenia w przypadku śmierci współautora, uznania go za zmarłego</w:t>
      </w:r>
      <w:r w:rsidRPr="00686F72">
        <w:rPr>
          <w:rFonts w:ascii="Times New Roman" w:hAnsi="Times New Roman" w:cs="Times New Roman"/>
          <w:sz w:val="24"/>
          <w:szCs w:val="24"/>
        </w:rPr>
        <w:t>, albo jego uszczerbku na zdrowiu, uniemożliwiającego uzyskanie wymaganego oświadczenia lub innych uzasadnionych przyczyn.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C66312">
        <w:rPr>
          <w:rFonts w:ascii="Times New Roman" w:hAnsi="Times New Roman" w:cs="Times New Roman"/>
          <w:sz w:val="24"/>
          <w:szCs w:val="24"/>
        </w:rPr>
        <w:t xml:space="preserve">4. Do rozprawy doktorskiej </w:t>
      </w:r>
      <w:r>
        <w:rPr>
          <w:rFonts w:ascii="Times New Roman" w:hAnsi="Times New Roman" w:cs="Times New Roman"/>
          <w:sz w:val="24"/>
          <w:szCs w:val="24"/>
        </w:rPr>
        <w:t xml:space="preserve">w formie pracy pisemnej </w:t>
      </w:r>
      <w:r w:rsidRPr="00C66312">
        <w:rPr>
          <w:rFonts w:ascii="Times New Roman" w:hAnsi="Times New Roman" w:cs="Times New Roman"/>
          <w:sz w:val="24"/>
          <w:szCs w:val="24"/>
        </w:rPr>
        <w:t xml:space="preserve">dołącza się streszczenie w języku </w:t>
      </w:r>
      <w:r>
        <w:rPr>
          <w:rFonts w:ascii="Times New Roman" w:hAnsi="Times New Roman" w:cs="Times New Roman"/>
          <w:sz w:val="24"/>
          <w:szCs w:val="24"/>
        </w:rPr>
        <w:t>polskim i angielskim</w:t>
      </w:r>
      <w:r w:rsidRPr="00C66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WSZCZĘCIE POSTĘPOWANIA W SPRAWIE NADANIA STOPNIA DOKTORA ORAZ TRYB ZŁOŻENIA ROZPRAWY DOKTORSKIEJ</w:t>
      </w:r>
    </w:p>
    <w:p w:rsidR="00DF59D9" w:rsidRPr="00D6775D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75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F59D9" w:rsidRPr="00D6775D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D6775D">
        <w:rPr>
          <w:rFonts w:ascii="Times New Roman" w:hAnsi="Times New Roman" w:cs="Times New Roman"/>
          <w:sz w:val="24"/>
          <w:szCs w:val="24"/>
        </w:rPr>
        <w:t>1. Postępowanie w sprawie nadania stopnia doktora wszczyna się na wniosek kandydata spełniającego wymagania wskazane w § 3 ust. 2. Kandydat kieruje wniosek do Przewodniczącego właściwej Rady dyscypliny nauki lub sztuki,</w:t>
      </w:r>
      <w:r w:rsidRPr="00630A43">
        <w:rPr>
          <w:rFonts w:ascii="Times New Roman" w:hAnsi="Times New Roman" w:cs="Times New Roman"/>
          <w:sz w:val="24"/>
          <w:szCs w:val="24"/>
        </w:rPr>
        <w:t xml:space="preserve"> z zastrzeżeniem ust. 3.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</w:t>
      </w:r>
      <w:r w:rsidRPr="001C4584">
        <w:rPr>
          <w:rFonts w:ascii="Times New Roman" w:hAnsi="Times New Roman" w:cs="Times New Roman"/>
          <w:sz w:val="24"/>
          <w:szCs w:val="24"/>
        </w:rPr>
        <w:t>andydat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4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którym mowa w § 3 ust. 1 pkt 3, kieruje wniosek do Dziekana właściwego wydziału.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6766D">
        <w:rPr>
          <w:rFonts w:ascii="Times New Roman" w:hAnsi="Times New Roman" w:cs="Times New Roman"/>
          <w:sz w:val="24"/>
          <w:szCs w:val="24"/>
        </w:rPr>
        <w:t xml:space="preserve">. Wzór wniosku, o którym mowa w ust. 1, stanowi </w:t>
      </w:r>
      <w:r w:rsidRPr="002A3E5F">
        <w:rPr>
          <w:rFonts w:ascii="Times New Roman" w:hAnsi="Times New Roman" w:cs="Times New Roman"/>
          <w:sz w:val="24"/>
          <w:szCs w:val="24"/>
        </w:rPr>
        <w:t>załącznik nr 3 do niniejszych Zasad</w:t>
      </w:r>
      <w:r w:rsidRPr="00E6766D">
        <w:rPr>
          <w:rFonts w:ascii="Times New Roman" w:hAnsi="Times New Roman" w:cs="Times New Roman"/>
          <w:sz w:val="24"/>
          <w:szCs w:val="24"/>
        </w:rPr>
        <w:t xml:space="preserve">. Jeśli rozprawa doktorska obejmuje zagadnienia naukowe z więcej niż jednej dyscypliny, kandydat we wniosku wskazuje dyscyplinę, w której zostanie nadany stopień doktora, z </w:t>
      </w:r>
      <w:r>
        <w:rPr>
          <w:rFonts w:ascii="Times New Roman" w:hAnsi="Times New Roman" w:cs="Times New Roman"/>
          <w:sz w:val="24"/>
          <w:szCs w:val="24"/>
        </w:rPr>
        <w:t>tym</w:t>
      </w:r>
      <w:r w:rsidRPr="00E6766D">
        <w:rPr>
          <w:rFonts w:ascii="Times New Roman" w:hAnsi="Times New Roman" w:cs="Times New Roman"/>
          <w:sz w:val="24"/>
          <w:szCs w:val="24"/>
        </w:rPr>
        <w:t xml:space="preserve"> że wniosek o wszczęcie </w:t>
      </w:r>
      <w:r>
        <w:rPr>
          <w:rFonts w:ascii="Times New Roman" w:hAnsi="Times New Roman" w:cs="Times New Roman"/>
          <w:sz w:val="24"/>
          <w:szCs w:val="24"/>
        </w:rPr>
        <w:t xml:space="preserve">kieruje </w:t>
      </w:r>
      <w:r w:rsidRPr="00E6766D">
        <w:rPr>
          <w:rFonts w:ascii="Times New Roman" w:hAnsi="Times New Roman" w:cs="Times New Roman"/>
          <w:sz w:val="24"/>
          <w:szCs w:val="24"/>
        </w:rPr>
        <w:t xml:space="preserve">się </w:t>
      </w:r>
      <w:r w:rsidRPr="0041361B">
        <w:rPr>
          <w:rFonts w:ascii="Times New Roman" w:hAnsi="Times New Roman" w:cs="Times New Roman"/>
          <w:sz w:val="24"/>
          <w:szCs w:val="24"/>
        </w:rPr>
        <w:t>do Dzieka</w:t>
      </w:r>
      <w:r>
        <w:rPr>
          <w:rFonts w:ascii="Times New Roman" w:hAnsi="Times New Roman" w:cs="Times New Roman"/>
          <w:sz w:val="24"/>
          <w:szCs w:val="24"/>
        </w:rPr>
        <w:t>na właściwego wydziału</w:t>
      </w:r>
      <w:r w:rsidRPr="00413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2100AD">
        <w:rPr>
          <w:rFonts w:ascii="Times New Roman" w:hAnsi="Times New Roman" w:cs="Times New Roman"/>
          <w:sz w:val="24"/>
          <w:szCs w:val="24"/>
        </w:rPr>
        <w:t>4. Do w</w:t>
      </w:r>
      <w:r w:rsidRPr="00E6766D">
        <w:rPr>
          <w:rFonts w:ascii="Times New Roman" w:hAnsi="Times New Roman" w:cs="Times New Roman"/>
          <w:sz w:val="24"/>
          <w:szCs w:val="24"/>
        </w:rPr>
        <w:t xml:space="preserve">niosku, o którym mowa w ust. 1, dołącza się: </w:t>
      </w:r>
    </w:p>
    <w:p w:rsidR="00DF59D9" w:rsidRPr="00C5028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rozprawę doktorską </w:t>
      </w:r>
      <w:r w:rsidRPr="00C5028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wersji drukowanej (</w:t>
      </w:r>
      <w:r w:rsidRPr="00C5028D">
        <w:rPr>
          <w:rFonts w:ascii="Times New Roman" w:hAnsi="Times New Roman" w:cs="Times New Roman"/>
          <w:sz w:val="24"/>
          <w:szCs w:val="24"/>
        </w:rPr>
        <w:t>5 egzemplarz</w:t>
      </w:r>
      <w:r>
        <w:rPr>
          <w:rFonts w:ascii="Times New Roman" w:hAnsi="Times New Roman" w:cs="Times New Roman"/>
          <w:sz w:val="24"/>
          <w:szCs w:val="24"/>
        </w:rPr>
        <w:t>y)</w:t>
      </w:r>
      <w:r w:rsidRPr="00C5028D">
        <w:rPr>
          <w:rFonts w:ascii="Times New Roman" w:hAnsi="Times New Roman" w:cs="Times New Roman"/>
          <w:sz w:val="24"/>
          <w:szCs w:val="24"/>
        </w:rPr>
        <w:t xml:space="preserve"> ora</w:t>
      </w:r>
      <w:r>
        <w:rPr>
          <w:rFonts w:ascii="Times New Roman" w:hAnsi="Times New Roman" w:cs="Times New Roman"/>
          <w:sz w:val="24"/>
          <w:szCs w:val="24"/>
        </w:rPr>
        <w:t>z w wersji elektronicznej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Pr="00C5028D">
        <w:rPr>
          <w:rFonts w:ascii="Times New Roman" w:hAnsi="Times New Roman" w:cs="Times New Roman"/>
          <w:sz w:val="24"/>
          <w:szCs w:val="24"/>
        </w:rPr>
        <w:t xml:space="preserve">acie pdf zapisaną na informatycznym nośniku danych, </w:t>
      </w:r>
    </w:p>
    <w:p w:rsidR="00DF59D9" w:rsidRPr="00C5028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8D">
        <w:rPr>
          <w:rFonts w:ascii="Times New Roman" w:hAnsi="Times New Roman" w:cs="Times New Roman"/>
          <w:sz w:val="24"/>
          <w:szCs w:val="24"/>
        </w:rPr>
        <w:t xml:space="preserve">streszczenie rozprawy doktorskiej w języku polskim oraz angielskim, w postaci papierowej oraz w wersji elektronicznej w formacie pdf zapisaną na informatycznym nośniku danych, </w:t>
      </w:r>
    </w:p>
    <w:p w:rsidR="00DF59D9" w:rsidRPr="00C5028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8D">
        <w:rPr>
          <w:rFonts w:ascii="Times New Roman" w:hAnsi="Times New Roman" w:cs="Times New Roman"/>
          <w:sz w:val="24"/>
          <w:szCs w:val="24"/>
        </w:rPr>
        <w:t xml:space="preserve">pozytywną opinię promotora, promotorów albo promotora i promotora pomocniczego, na temat rozprawy doktorskiej, </w:t>
      </w:r>
    </w:p>
    <w:p w:rsidR="00DF59D9" w:rsidRPr="004632B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2BD">
        <w:rPr>
          <w:rFonts w:ascii="Times New Roman" w:hAnsi="Times New Roman" w:cs="Times New Roman"/>
          <w:sz w:val="24"/>
          <w:szCs w:val="24"/>
        </w:rPr>
        <w:t xml:space="preserve">oryginały lub potwierdzone przez pracownika administracyjnego UP kserokopie dokumentów potwierdzających spełnianie kryteriów, o których mowa w § 3 ust. 2 pkt 1, </w:t>
      </w:r>
    </w:p>
    <w:p w:rsidR="00DF59D9" w:rsidRPr="004632B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2BD">
        <w:rPr>
          <w:rFonts w:ascii="Times New Roman" w:hAnsi="Times New Roman" w:cs="Times New Roman"/>
          <w:sz w:val="24"/>
          <w:szCs w:val="24"/>
        </w:rPr>
        <w:t>wykaz dorobku naukowego</w:t>
      </w:r>
      <w:r>
        <w:rPr>
          <w:rFonts w:ascii="Times New Roman" w:hAnsi="Times New Roman" w:cs="Times New Roman"/>
          <w:sz w:val="24"/>
          <w:szCs w:val="24"/>
        </w:rPr>
        <w:t xml:space="preserve"> lub artystycznego</w:t>
      </w:r>
      <w:r w:rsidRPr="004632BD">
        <w:rPr>
          <w:rFonts w:ascii="Times New Roman" w:hAnsi="Times New Roman" w:cs="Times New Roman"/>
          <w:sz w:val="24"/>
          <w:szCs w:val="24"/>
        </w:rPr>
        <w:t xml:space="preserve"> zgodnie z formularzem stanowiącym załącznik nr 4 do niniejszych Zasad, </w:t>
      </w:r>
    </w:p>
    <w:p w:rsidR="00DF59D9" w:rsidRPr="00C5028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8D">
        <w:rPr>
          <w:rFonts w:ascii="Times New Roman" w:hAnsi="Times New Roman" w:cs="Times New Roman"/>
          <w:sz w:val="24"/>
          <w:szCs w:val="24"/>
        </w:rPr>
        <w:t xml:space="preserve">życiorys, </w:t>
      </w:r>
    </w:p>
    <w:p w:rsidR="00DF59D9" w:rsidRPr="004632B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2BD">
        <w:rPr>
          <w:rFonts w:ascii="Times New Roman" w:hAnsi="Times New Roman" w:cs="Times New Roman"/>
          <w:sz w:val="24"/>
          <w:szCs w:val="24"/>
        </w:rPr>
        <w:t>wymagane zezwolenia; zgody lub pozytywne opinie na przeprowadzenie badań (w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4632BD">
        <w:rPr>
          <w:rFonts w:ascii="Times New Roman" w:hAnsi="Times New Roman" w:cs="Times New Roman"/>
          <w:sz w:val="24"/>
          <w:szCs w:val="24"/>
        </w:rPr>
        <w:t xml:space="preserve"> przypadkach wymaganych): właściwej komisji bioetycznej, właściwej komisji etycznej ds. doświadczeń na zwierzętach, na podstawie przepisów o organizmach genetycznie modyfikowanych, zgody wydane na badania na gatunkach chronionych lub na obszarach objętych ochroną, </w:t>
      </w:r>
    </w:p>
    <w:p w:rsidR="00DF59D9" w:rsidRPr="004632B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2BD">
        <w:rPr>
          <w:rFonts w:ascii="Times New Roman" w:hAnsi="Times New Roman" w:cs="Times New Roman"/>
          <w:sz w:val="24"/>
          <w:szCs w:val="24"/>
        </w:rPr>
        <w:t xml:space="preserve">oświadczenie o przejęciu płatności za prowadzenie postępowania o nadanie stopnia doktora, w przypadku osób ubiegających się o nadanie stopnia doktora w trybie eksternistycznym, którego wzór stanowi załącznik nr 5 do niniejszych Zasad, </w:t>
      </w:r>
    </w:p>
    <w:p w:rsidR="00DF59D9" w:rsidRPr="004632B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2BD">
        <w:rPr>
          <w:rFonts w:ascii="Times New Roman" w:hAnsi="Times New Roman" w:cs="Times New Roman"/>
          <w:sz w:val="24"/>
          <w:szCs w:val="24"/>
        </w:rPr>
        <w:t xml:space="preserve">oświadczenie o wcześniejszych przewodach doktorskich/postępowaniach o nadanie stopnia doktora kandydata, którego wzór stanowi załącznik nr 6 do niniejszych Zasad, </w:t>
      </w:r>
    </w:p>
    <w:p w:rsidR="00DF59D9" w:rsidRPr="00C5028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8D">
        <w:rPr>
          <w:rFonts w:ascii="Times New Roman" w:hAnsi="Times New Roman" w:cs="Times New Roman"/>
          <w:sz w:val="24"/>
          <w:szCs w:val="24"/>
        </w:rPr>
        <w:t>oświad</w:t>
      </w:r>
      <w:r>
        <w:rPr>
          <w:rFonts w:ascii="Times New Roman" w:hAnsi="Times New Roman" w:cs="Times New Roman"/>
          <w:sz w:val="24"/>
          <w:szCs w:val="24"/>
        </w:rPr>
        <w:t>czenie kandydata o samodzielności przygotowania</w:t>
      </w:r>
      <w:r w:rsidRPr="00C5028D">
        <w:rPr>
          <w:rFonts w:ascii="Times New Roman" w:hAnsi="Times New Roman" w:cs="Times New Roman"/>
          <w:sz w:val="24"/>
          <w:szCs w:val="24"/>
        </w:rPr>
        <w:t xml:space="preserve"> rozprawy doktorskiej, którego wzór stanowi załącznik nr 7 do niniejszych Zasad, </w:t>
      </w:r>
    </w:p>
    <w:p w:rsidR="00DF59D9" w:rsidRPr="00D6775D" w:rsidRDefault="00DF59D9" w:rsidP="00DF59D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28D">
        <w:rPr>
          <w:rFonts w:ascii="Times New Roman" w:hAnsi="Times New Roman" w:cs="Times New Roman"/>
          <w:sz w:val="24"/>
          <w:szCs w:val="24"/>
        </w:rPr>
        <w:t xml:space="preserve">oryginał lub potwierdzona przez pracownika administracyjnego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Pr="00C5028D">
        <w:rPr>
          <w:rFonts w:ascii="Times New Roman" w:hAnsi="Times New Roman" w:cs="Times New Roman"/>
          <w:sz w:val="24"/>
          <w:szCs w:val="24"/>
        </w:rPr>
        <w:t xml:space="preserve">kserokopia certyfikatu poświadczającego znajomość języka obcego na poziomie biegłości językowej co najmniej </w:t>
      </w:r>
      <w:r w:rsidRPr="00D6775D">
        <w:rPr>
          <w:rFonts w:ascii="Times New Roman" w:hAnsi="Times New Roman" w:cs="Times New Roman"/>
          <w:sz w:val="24"/>
          <w:szCs w:val="24"/>
        </w:rPr>
        <w:t xml:space="preserve">B2. Wymóg nie dotyczy osób, które pozytywnie zdały egzamin, o którym mowa w § 5.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6766D">
        <w:rPr>
          <w:rFonts w:ascii="Times New Roman" w:hAnsi="Times New Roman" w:cs="Times New Roman"/>
          <w:sz w:val="24"/>
          <w:szCs w:val="24"/>
        </w:rPr>
        <w:t xml:space="preserve">. W przypadku, gdy kandydat nie został dopuszczony do obrony rozprawy doktorskiej albo została mu wydana decyzja o odmowie nadania stopnia doktora, we wcześniejszych postępowaniach o nadanie stopnia doktora, ta sama rozprawa nie może być podstawą do ponownego ubiegania się o nadanie stopnia doktora.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766D">
        <w:rPr>
          <w:rFonts w:ascii="Times New Roman" w:hAnsi="Times New Roman" w:cs="Times New Roman"/>
          <w:sz w:val="24"/>
          <w:szCs w:val="24"/>
        </w:rPr>
        <w:t xml:space="preserve">. Złożona rozprawa doktorska, będąca pracą pisemną, jest sprawdzana i weryfikowana pod względem samodzielności jej autora w przygotowaniu pracy przy pomocy Jednolitego Systemu Antyplagiatowego, zgodnie z odpowiednim zastosowaniem Regulaminu antyplagiatowego w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E6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Pr="00D6775D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D6775D">
        <w:rPr>
          <w:rFonts w:ascii="Times New Roman" w:hAnsi="Times New Roman" w:cs="Times New Roman"/>
          <w:sz w:val="24"/>
          <w:szCs w:val="24"/>
        </w:rPr>
        <w:t>. W przypadku, gdy kandydat nie spe</w:t>
      </w:r>
      <w:r>
        <w:rPr>
          <w:rFonts w:ascii="Times New Roman" w:hAnsi="Times New Roman" w:cs="Times New Roman"/>
          <w:sz w:val="24"/>
          <w:szCs w:val="24"/>
        </w:rPr>
        <w:t>łnia wymagań wskazanych w ust. 5</w:t>
      </w:r>
      <w:r w:rsidRPr="00D6775D">
        <w:rPr>
          <w:rFonts w:ascii="Times New Roman" w:hAnsi="Times New Roman" w:cs="Times New Roman"/>
          <w:sz w:val="24"/>
          <w:szCs w:val="24"/>
        </w:rPr>
        <w:t>, w § 3 ust. 2, lub rozprawa doktorska nie stanowi samodzielnej pracy kandydata, co zostało wykazane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D6775D">
        <w:rPr>
          <w:rFonts w:ascii="Times New Roman" w:hAnsi="Times New Roman" w:cs="Times New Roman"/>
          <w:sz w:val="24"/>
          <w:szCs w:val="24"/>
        </w:rPr>
        <w:t xml:space="preserve"> procedurze określonej w ust.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6775D">
        <w:rPr>
          <w:rFonts w:ascii="Times New Roman" w:hAnsi="Times New Roman" w:cs="Times New Roman"/>
          <w:sz w:val="24"/>
          <w:szCs w:val="24"/>
        </w:rPr>
        <w:t xml:space="preserve">, właściwy Przewodniczący Rady dyscypliny nauki lub sztuki wydaje postanowienie o odmowie wszczęcia postępowania o nadanie stopnia doktora, zgodnie z trybem określonym odpowiednio w Kodeksie postępowania administracyjnego (dalej: k.p.a.). </w:t>
      </w:r>
    </w:p>
    <w:p w:rsidR="00DF59D9" w:rsidRPr="00D6775D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6775D">
        <w:rPr>
          <w:rFonts w:ascii="Times New Roman" w:hAnsi="Times New Roman" w:cs="Times New Roman"/>
          <w:sz w:val="24"/>
          <w:szCs w:val="24"/>
        </w:rPr>
        <w:t>. Kandydatowi od posta</w:t>
      </w:r>
      <w:r>
        <w:rPr>
          <w:rFonts w:ascii="Times New Roman" w:hAnsi="Times New Roman" w:cs="Times New Roman"/>
          <w:sz w:val="24"/>
          <w:szCs w:val="24"/>
        </w:rPr>
        <w:t>nowienia, o którym mowa w ust. 7</w:t>
      </w:r>
      <w:r w:rsidRPr="00D6775D">
        <w:rPr>
          <w:rFonts w:ascii="Times New Roman" w:hAnsi="Times New Roman" w:cs="Times New Roman"/>
          <w:sz w:val="24"/>
          <w:szCs w:val="24"/>
        </w:rPr>
        <w:t xml:space="preserve">, przysługuje prawo do złożenia wniosku o ponowne rozpatrzenie sprawy w terminie 7 dni od dnia doręczenia postanowienia do właściwego Przewodniczącego Rady dyscypliny nauki lub, który wydał to postanowienie.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ZASADNICZE POSTĘPOWANIE W SPRAWIE NADANIA STOPNIA DOKTORA</w:t>
      </w:r>
    </w:p>
    <w:p w:rsidR="00DF59D9" w:rsidRPr="0098028F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1. Postępowanie zasadnicze w sprawie nadania stopnia doktora w UP składa się z: </w:t>
      </w:r>
    </w:p>
    <w:p w:rsidR="00DF59D9" w:rsidRPr="0098028F" w:rsidRDefault="00DF59D9" w:rsidP="00DF59D9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dopuszczenia do obrony, </w:t>
      </w:r>
    </w:p>
    <w:p w:rsidR="00DF59D9" w:rsidRPr="0098028F" w:rsidRDefault="00DF59D9" w:rsidP="00DF59D9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obrony rozprawy doktorskiej.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2. Właściwy Przewodniczący Rady dyscypliny nauki lub sztuki po wszczęciu postępowania o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98028F">
        <w:rPr>
          <w:rFonts w:ascii="Times New Roman" w:hAnsi="Times New Roman" w:cs="Times New Roman"/>
          <w:sz w:val="24"/>
          <w:szCs w:val="24"/>
        </w:rPr>
        <w:t xml:space="preserve"> nadanie stopnia doktora powołuje co najmniej pięcioosobową Komisję Doktorską do </w:t>
      </w:r>
      <w:r w:rsidRPr="00E6766D">
        <w:rPr>
          <w:rFonts w:ascii="Times New Roman" w:hAnsi="Times New Roman" w:cs="Times New Roman"/>
          <w:sz w:val="24"/>
          <w:szCs w:val="24"/>
        </w:rPr>
        <w:t>dokonywania czynności w postępowaniu o nadanie stopnia doktora, zwaną dalej Komisją Doktorską, składającą się z nauczycieli akademickich U</w:t>
      </w:r>
      <w:r>
        <w:rPr>
          <w:rFonts w:ascii="Times New Roman" w:hAnsi="Times New Roman" w:cs="Times New Roman"/>
          <w:sz w:val="24"/>
          <w:szCs w:val="24"/>
        </w:rPr>
        <w:t>P posiadających stopień dok</w:t>
      </w:r>
      <w:r w:rsidRPr="00E6766D">
        <w:rPr>
          <w:rFonts w:ascii="Times New Roman" w:hAnsi="Times New Roman" w:cs="Times New Roman"/>
          <w:sz w:val="24"/>
          <w:szCs w:val="24"/>
        </w:rPr>
        <w:t xml:space="preserve">tora habilitowanego lub </w:t>
      </w:r>
      <w:r>
        <w:rPr>
          <w:rFonts w:ascii="Times New Roman" w:hAnsi="Times New Roman" w:cs="Times New Roman"/>
          <w:sz w:val="24"/>
          <w:szCs w:val="24"/>
        </w:rPr>
        <w:t>tytuł profesora w dyscyplinie</w:t>
      </w:r>
      <w:r w:rsidRPr="00E6766D">
        <w:rPr>
          <w:rFonts w:ascii="Times New Roman" w:hAnsi="Times New Roman" w:cs="Times New Roman"/>
          <w:sz w:val="24"/>
          <w:szCs w:val="24"/>
        </w:rPr>
        <w:t xml:space="preserve">, w której przygotowana jest rozprawa doktorska, oraz wskazuje Przewodniczącego oraz Zastępcę Przewodniczącego tej Komisji.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3. Do każdego postępowania o nadanie stopnia doktora powoływana jest odrębna Komisja Doktorska.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4. Zakres czynności Komisji Doktorskiej: </w:t>
      </w:r>
    </w:p>
    <w:p w:rsidR="00DF59D9" w:rsidRPr="0098028F" w:rsidRDefault="00DF59D9" w:rsidP="00DF59D9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przedstawienie propozycji recenzentów w postępowaniu o nadanie stopnia doktora, zg</w:t>
      </w:r>
      <w:r>
        <w:rPr>
          <w:rFonts w:ascii="Times New Roman" w:hAnsi="Times New Roman" w:cs="Times New Roman"/>
          <w:sz w:val="24"/>
          <w:szCs w:val="24"/>
        </w:rPr>
        <w:t>odnie z trybem określonym w § 12</w:t>
      </w:r>
      <w:r w:rsidRPr="009802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9D9" w:rsidRPr="0098028F" w:rsidRDefault="00DF59D9" w:rsidP="00DF59D9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wydawanie rekomendacji w zakresie dopuszczenia do obrony rozprawy doktorskiej, </w:t>
      </w:r>
    </w:p>
    <w:p w:rsidR="00DF59D9" w:rsidRPr="0098028F" w:rsidRDefault="00DF59D9" w:rsidP="00DF59D9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przeprowadzenie obrony rozprawy doktorskiej, w trybie określonym w 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2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9D9" w:rsidRPr="0098028F" w:rsidRDefault="00DF59D9" w:rsidP="00DF59D9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wydawanie opinii w przedmiocie nadania stopnia, </w:t>
      </w:r>
    </w:p>
    <w:p w:rsidR="00DF59D9" w:rsidRPr="0098028F" w:rsidRDefault="00DF59D9" w:rsidP="00DF59D9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przedstawianie propozycji wyróżnienia rozprawy doktorskiej, </w:t>
      </w:r>
    </w:p>
    <w:p w:rsidR="00DF59D9" w:rsidRPr="0098028F" w:rsidRDefault="00DF59D9" w:rsidP="00DF59D9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inne, zlecone przez właściwego Przewodniczącego Rady dyscypliny nauki lub sztuki.</w:t>
      </w:r>
    </w:p>
    <w:p w:rsidR="00DF59D9" w:rsidRPr="00914AFC" w:rsidRDefault="00DF59D9" w:rsidP="00DF59D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5. Komisja Doktorska może rekomendować dopuszczenie do obrony rozprawy doktorskiej kandydata, który uzyskał pozytywne recenzje od co najmniej 2 recenzentów.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6. Komisja Doktorska w terminie miesiąca od otrzymania ostatniej recenzji w danym postępowaniu o nadanie stopnia doktora przekazuje Przewodniczącemu Rady dyscypliny </w:t>
      </w:r>
      <w:r w:rsidRPr="0098028F">
        <w:rPr>
          <w:rFonts w:ascii="Times New Roman" w:hAnsi="Times New Roman" w:cs="Times New Roman"/>
          <w:sz w:val="24"/>
          <w:szCs w:val="24"/>
        </w:rPr>
        <w:lastRenderedPageBreak/>
        <w:t xml:space="preserve">nauki lub sztuki rekomendację, o której mowa w ust. 4 pkt 2. W przypadku negatywnej rekomendacji Komisja Doktorska przekazuje rekomendację wraz z wszystkimi aktami sprawy, w tym rozprawą doktorską oraz recenzje.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7. Komisja Doktorska przekazuje wszystkie akta sprawy, w tym rozprawę doktorską oraz recenzje Przewodniczącemu Rady dyscypliny nauki lub sztuki wraz z opinią w przedmiocie nadania stopnia, po przeprowadzeniu ob</w:t>
      </w:r>
      <w:r>
        <w:rPr>
          <w:rFonts w:ascii="Times New Roman" w:hAnsi="Times New Roman" w:cs="Times New Roman"/>
          <w:sz w:val="24"/>
          <w:szCs w:val="24"/>
        </w:rPr>
        <w:t>rony, w trybie określonym w § 14</w:t>
      </w:r>
      <w:r w:rsidRPr="00980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8. Uchwały Komisji Doktorskiej zapadają w drodze głosowania </w:t>
      </w:r>
      <w:r w:rsidRPr="009D590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zwzglę</w:t>
      </w:r>
      <w:r w:rsidRPr="009D5903">
        <w:rPr>
          <w:rFonts w:ascii="Times New Roman" w:hAnsi="Times New Roman" w:cs="Times New Roman"/>
          <w:sz w:val="24"/>
          <w:szCs w:val="24"/>
        </w:rPr>
        <w:t>dną</w:t>
      </w:r>
      <w:r w:rsidRPr="00E6766D">
        <w:rPr>
          <w:rFonts w:ascii="Times New Roman" w:hAnsi="Times New Roman" w:cs="Times New Roman"/>
          <w:sz w:val="24"/>
          <w:szCs w:val="24"/>
        </w:rPr>
        <w:t xml:space="preserve"> większością głosów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66D">
        <w:rPr>
          <w:rFonts w:ascii="Times New Roman" w:hAnsi="Times New Roman" w:cs="Times New Roman"/>
          <w:sz w:val="24"/>
          <w:szCs w:val="24"/>
        </w:rPr>
        <w:t>obecności co</w:t>
      </w:r>
      <w:r>
        <w:rPr>
          <w:rFonts w:ascii="Times New Roman" w:hAnsi="Times New Roman" w:cs="Times New Roman"/>
          <w:sz w:val="24"/>
          <w:szCs w:val="24"/>
        </w:rPr>
        <w:t xml:space="preserve"> najmniej połowy jej c</w:t>
      </w:r>
      <w:r w:rsidRPr="00E6766D">
        <w:rPr>
          <w:rFonts w:ascii="Times New Roman" w:hAnsi="Times New Roman" w:cs="Times New Roman"/>
          <w:sz w:val="24"/>
          <w:szCs w:val="24"/>
        </w:rPr>
        <w:t xml:space="preserve">złonków i są podpisywane przez Przewodniczącego.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9. Posiedzenia Komisji Doktorskiej są protokołowane.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10. Protokoły są podpisywane przez osobę sporządzającą protokół oraz Przewodniczącego albo jego Zastępcę. </w:t>
      </w:r>
    </w:p>
    <w:p w:rsidR="00DF59D9" w:rsidRPr="005163F3" w:rsidRDefault="00DF59D9" w:rsidP="00DF5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11. Obsługę administracyjno-techniczną Komisji Doktorskiej pełni pracownik administracyjny, wskazany przez Prorektora ds. nauki .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SPOSÓB WYZNACZANIA RECENZENTÓW</w:t>
      </w:r>
    </w:p>
    <w:p w:rsidR="00DF59D9" w:rsidRPr="0098028F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l. W postępowaniu w sprawie nadania stopnia doktora właściwy Przewodniczący Rady dyscypliny nauki lub sztuki wyznacza 3 recenzentów spośród osób niebędących pracownikami UP, na podstawie kandydatur zaproponowanych przez Komisję Doktorską.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2. Otrzymane recenzje są przekazywane niezwłocznie, nie później niż w terminie 7 dni od dnia ich otrzymania, Komisji Doktorskiej, celem przygotowania przez nią rekomendacji w przedmiocie nadania stopnia.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3. Recenzentem może być o</w:t>
      </w:r>
      <w:r>
        <w:rPr>
          <w:rFonts w:ascii="Times New Roman" w:hAnsi="Times New Roman" w:cs="Times New Roman"/>
          <w:sz w:val="24"/>
          <w:szCs w:val="24"/>
        </w:rPr>
        <w:t xml:space="preserve">soba </w:t>
      </w:r>
      <w:r w:rsidRPr="0098028F">
        <w:rPr>
          <w:rFonts w:ascii="Times New Roman" w:hAnsi="Times New Roman" w:cs="Times New Roman"/>
          <w:sz w:val="24"/>
          <w:szCs w:val="24"/>
        </w:rPr>
        <w:t xml:space="preserve">posiadająca stopień doktora habilitowanego lub tytuł profesora i jest specjalistą w dyscyplinie naukowej, w której przygotowana jest rozprawa doktorska.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4. Recenzentem może być osoba niespełniająca warunków dotyczących posiadanego stopnia lub tytułu naukowego, o których mowa w ust. 3, która jest pracownikiem zagranicznej uczelni, jeśli Rada dyscypliny nauki lub sztuki uzna, że osoba ta posiada znaczące osiągnięcia w zakresie zagadnień naukowych, których dotyczy rozprawa doktorska. 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 xml:space="preserve">5. Recenzentem nie może być osoba, w stosunku, do której zachodzą uzasadnione wątpliwości co do jej bezstronności, w tym w szczególności: pokrewieństwo i powinowactwo do II stopnia, wspólne granty, wspólne publikacje z kandydatem lub inne okoliczności mogące wywołać wątpliwość co do jej bezstronności. Recenzent, wraz recenzją przedkłada oświadczenie o niewystępowaniu przesłanek stanowiących o braku bezstronności. </w:t>
      </w:r>
    </w:p>
    <w:p w:rsidR="00DF59D9" w:rsidRPr="0098028F" w:rsidRDefault="00DF59D9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lastRenderedPageBreak/>
        <w:t>6.W przypadk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8028F">
        <w:rPr>
          <w:rFonts w:ascii="Times New Roman" w:hAnsi="Times New Roman" w:cs="Times New Roman"/>
          <w:sz w:val="24"/>
          <w:szCs w:val="24"/>
        </w:rPr>
        <w:t xml:space="preserve"> wystąpienia przesłanek określonych w ust. 5 lub innych uzasadnionych przyczyn, wyłączenie recenzenta może nastąpić: </w:t>
      </w:r>
    </w:p>
    <w:p w:rsidR="00DF59D9" w:rsidRPr="0098028F" w:rsidRDefault="00DF59D9" w:rsidP="00DF59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z urzędu,</w:t>
      </w:r>
    </w:p>
    <w:p w:rsidR="00DF59D9" w:rsidRPr="0098028F" w:rsidRDefault="00DF59D9" w:rsidP="00DF59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na wniosek doktoranta,</w:t>
      </w:r>
    </w:p>
    <w:p w:rsidR="00DF59D9" w:rsidRPr="0098028F" w:rsidRDefault="00DF59D9" w:rsidP="00DF59D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na wniosek recenzenta.</w:t>
      </w:r>
    </w:p>
    <w:p w:rsidR="00DF59D9" w:rsidRPr="0098028F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98028F">
        <w:rPr>
          <w:rFonts w:ascii="Times New Roman" w:hAnsi="Times New Roman" w:cs="Times New Roman"/>
          <w:sz w:val="24"/>
          <w:szCs w:val="24"/>
        </w:rPr>
        <w:t>7. Recenzenci zobowiązani są do sporządzenia recenzji rozprawy doktorskiej w terminie 2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98028F">
        <w:rPr>
          <w:rFonts w:ascii="Times New Roman" w:hAnsi="Times New Roman" w:cs="Times New Roman"/>
          <w:sz w:val="24"/>
          <w:szCs w:val="24"/>
        </w:rPr>
        <w:t xml:space="preserve"> miesięcy od dnia jej doręczenia oraz niezwłocznie, nie później jednak niż w terminie 7 dni od daty sporządzenia recenzji, dostarczają recenzję do właściwego Przewodniczącego Rady dyscypliny nauki lub sztuki w formie papierowej i na elektronicznym nośniku danych, zapisaną w formacie pdf. </w:t>
      </w:r>
    </w:p>
    <w:p w:rsidR="00DF59D9" w:rsidRPr="00742726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726">
        <w:rPr>
          <w:rFonts w:ascii="Times New Roman" w:hAnsi="Times New Roman" w:cs="Times New Roman"/>
          <w:sz w:val="24"/>
          <w:szCs w:val="24"/>
        </w:rPr>
        <w:t>DOPUSZCZENIE DO OBRONY</w:t>
      </w:r>
    </w:p>
    <w:p w:rsidR="00DF59D9" w:rsidRPr="00742726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726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59D9" w:rsidRPr="00742726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42726">
        <w:rPr>
          <w:rFonts w:ascii="Times New Roman" w:hAnsi="Times New Roman" w:cs="Times New Roman"/>
          <w:sz w:val="24"/>
          <w:szCs w:val="24"/>
        </w:rPr>
        <w:t>1. Po otrzymaniu rekomendacji Komisji D</w:t>
      </w:r>
      <w:r>
        <w:rPr>
          <w:rFonts w:ascii="Times New Roman" w:hAnsi="Times New Roman" w:cs="Times New Roman"/>
          <w:sz w:val="24"/>
          <w:szCs w:val="24"/>
        </w:rPr>
        <w:t>oktorskiej, o której mowa w § 11</w:t>
      </w:r>
      <w:r w:rsidRPr="00742726">
        <w:rPr>
          <w:rFonts w:ascii="Times New Roman" w:hAnsi="Times New Roman" w:cs="Times New Roman"/>
          <w:sz w:val="24"/>
          <w:szCs w:val="24"/>
        </w:rPr>
        <w:t xml:space="preserve"> ust. 4 pkt 2, właściwy Przewodniczący Rady dyscypliny nauki lub sztuki zwołuje posiedzenie Rady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742726">
        <w:rPr>
          <w:rFonts w:ascii="Times New Roman" w:hAnsi="Times New Roman" w:cs="Times New Roman"/>
          <w:sz w:val="24"/>
          <w:szCs w:val="24"/>
        </w:rPr>
        <w:t xml:space="preserve"> celu podjęcia uchwały w sprawie dopuszczenia do publicznej obrony rozprawy doktorskiej kandydata albo odmowy dopuszczenia do publicznej obrony. </w:t>
      </w:r>
    </w:p>
    <w:p w:rsidR="00DF59D9" w:rsidRPr="00742726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42726">
        <w:rPr>
          <w:rFonts w:ascii="Times New Roman" w:hAnsi="Times New Roman" w:cs="Times New Roman"/>
          <w:sz w:val="24"/>
          <w:szCs w:val="24"/>
        </w:rPr>
        <w:t>2. Uchwała Rady dyscypliny nauki lub sztuki, o której mowa w ust. 1 zapada w głosowaniu tajnym bezwzględną większością głosów w obecności co najmniej połowy członków danej Rady.</w:t>
      </w:r>
    </w:p>
    <w:p w:rsidR="00DF59D9" w:rsidRPr="00210A87" w:rsidRDefault="00DF59D9" w:rsidP="00DF59D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3. Uchwała, o której mowa w ust. 1, stanowi podstawę do sporządzenia postanowienia </w:t>
      </w:r>
      <w:r w:rsidRPr="005374EC">
        <w:rPr>
          <w:rFonts w:ascii="Times New Roman" w:hAnsi="Times New Roman" w:cs="Times New Roman"/>
          <w:sz w:val="24"/>
          <w:szCs w:val="24"/>
        </w:rPr>
        <w:t>o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5374EC">
        <w:rPr>
          <w:rFonts w:ascii="Times New Roman" w:hAnsi="Times New Roman" w:cs="Times New Roman"/>
          <w:sz w:val="24"/>
          <w:szCs w:val="24"/>
        </w:rPr>
        <w:t xml:space="preserve"> </w:t>
      </w:r>
      <w:r w:rsidRPr="00E6766D">
        <w:rPr>
          <w:rFonts w:ascii="Times New Roman" w:hAnsi="Times New Roman" w:cs="Times New Roman"/>
          <w:sz w:val="24"/>
          <w:szCs w:val="24"/>
        </w:rPr>
        <w:t xml:space="preserve">odmowie dopuszczenia do publicznej obrony, które podpisuje Przewodniczący. </w:t>
      </w:r>
    </w:p>
    <w:p w:rsidR="00DF59D9" w:rsidRPr="00742726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42726">
        <w:rPr>
          <w:rFonts w:ascii="Times New Roman" w:hAnsi="Times New Roman" w:cs="Times New Roman"/>
          <w:sz w:val="24"/>
          <w:szCs w:val="24"/>
        </w:rPr>
        <w:t>4. Kandydatowi od postanowienia, o którym mowa w ust. 3, przysługuje prawo do złożenia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742726">
        <w:rPr>
          <w:rFonts w:ascii="Times New Roman" w:hAnsi="Times New Roman" w:cs="Times New Roman"/>
          <w:sz w:val="24"/>
          <w:szCs w:val="24"/>
        </w:rPr>
        <w:t xml:space="preserve"> terminie 7 dni od dnia doręczenia postanowienia zażalenia do Rady Doskonałości Naukowej, za pośrednictwem organu, który wydał to postanowienie.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742726">
        <w:rPr>
          <w:rFonts w:ascii="Times New Roman" w:hAnsi="Times New Roman" w:cs="Times New Roman"/>
          <w:sz w:val="24"/>
          <w:szCs w:val="24"/>
        </w:rPr>
        <w:t xml:space="preserve">5. W przypadku dopuszczenia do obrony lub pozytywnego rozpatrzenia zażalenia, o którym mowa w ust. 4, właściwy Przewodniczący Rady dyscypliny nauki lub </w:t>
      </w:r>
      <w:r>
        <w:rPr>
          <w:rFonts w:ascii="Times New Roman" w:hAnsi="Times New Roman" w:cs="Times New Roman"/>
          <w:sz w:val="24"/>
          <w:szCs w:val="24"/>
        </w:rPr>
        <w:t xml:space="preserve">sztuki </w:t>
      </w:r>
      <w:r w:rsidRPr="00742726">
        <w:rPr>
          <w:rFonts w:ascii="Times New Roman" w:hAnsi="Times New Roman" w:cs="Times New Roman"/>
          <w:sz w:val="24"/>
          <w:szCs w:val="24"/>
        </w:rPr>
        <w:t xml:space="preserve">w porozumieniu z </w:t>
      </w:r>
      <w:r>
        <w:rPr>
          <w:rFonts w:ascii="Times New Roman" w:hAnsi="Times New Roman" w:cs="Times New Roman"/>
          <w:sz w:val="24"/>
          <w:szCs w:val="24"/>
        </w:rPr>
        <w:t xml:space="preserve">Komisją, </w:t>
      </w:r>
      <w:r w:rsidRPr="00742726">
        <w:rPr>
          <w:rFonts w:ascii="Times New Roman" w:hAnsi="Times New Roman" w:cs="Times New Roman"/>
          <w:sz w:val="24"/>
          <w:szCs w:val="24"/>
        </w:rPr>
        <w:t xml:space="preserve">promotorem, promotorami albo promotorem i promotorem pomocniczym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742726">
        <w:rPr>
          <w:rFonts w:ascii="Times New Roman" w:hAnsi="Times New Roman" w:cs="Times New Roman"/>
          <w:sz w:val="24"/>
          <w:szCs w:val="24"/>
        </w:rPr>
        <w:t xml:space="preserve"> kandydatem ubiegającym się o nadanie stopnia doktora wyznacza termin obrony rozprawy doktorskiej, zgodnie z trybem określonym w 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42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Pr="00474C7C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OBRONA ROZPRAWY DOKTORSKIEJ</w:t>
      </w:r>
    </w:p>
    <w:p w:rsidR="00DF59D9" w:rsidRPr="006558F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l. Obrona rozprawy doktorskiej odbywa się na otwartym posiedzeniu Komisji Doktorskiej z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E6766D">
        <w:rPr>
          <w:rFonts w:ascii="Times New Roman" w:hAnsi="Times New Roman" w:cs="Times New Roman"/>
          <w:sz w:val="24"/>
          <w:szCs w:val="24"/>
        </w:rPr>
        <w:t xml:space="preserve"> udziałem kandydata oraz promotora, promotorów albo promotora i promotora pomocniczego i recenzentów.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2. Przebieg obrony rozprawy doktorskiej: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lastRenderedPageBreak/>
        <w:t xml:space="preserve">obronę rozprawy doktorskiej prowadzi Przewodniczący Komisji Doktorskiej lub jego Zastępca,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>promotor prezentuje działalność naukową</w:t>
      </w:r>
      <w:r>
        <w:rPr>
          <w:rFonts w:ascii="Times New Roman" w:hAnsi="Times New Roman" w:cs="Times New Roman"/>
          <w:sz w:val="24"/>
          <w:szCs w:val="24"/>
        </w:rPr>
        <w:t xml:space="preserve"> lub artystyczną </w:t>
      </w:r>
      <w:r w:rsidRPr="0019528E">
        <w:rPr>
          <w:rFonts w:ascii="Times New Roman" w:hAnsi="Times New Roman" w:cs="Times New Roman"/>
          <w:sz w:val="24"/>
          <w:szCs w:val="24"/>
        </w:rPr>
        <w:t xml:space="preserve">kandydata,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 xml:space="preserve">kandydat przedstawia główne założenia rozprawy doktorskiej,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>recenzenci przedstawiają swoje recenzje (w razie nieobecności recenzent</w:t>
      </w:r>
      <w:r>
        <w:rPr>
          <w:rFonts w:ascii="Times New Roman" w:hAnsi="Times New Roman" w:cs="Times New Roman"/>
          <w:sz w:val="24"/>
          <w:szCs w:val="24"/>
        </w:rPr>
        <w:t>a jego</w:t>
      </w:r>
      <w:r w:rsidRPr="0019528E">
        <w:rPr>
          <w:rFonts w:ascii="Times New Roman" w:hAnsi="Times New Roman" w:cs="Times New Roman"/>
          <w:sz w:val="24"/>
          <w:szCs w:val="24"/>
        </w:rPr>
        <w:t xml:space="preserve"> recenzj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9528E">
        <w:rPr>
          <w:rFonts w:ascii="Times New Roman" w:hAnsi="Times New Roman" w:cs="Times New Roman"/>
          <w:sz w:val="24"/>
          <w:szCs w:val="24"/>
        </w:rPr>
        <w:t xml:space="preserve"> przedstawia osoba wyznaczona przez Przewodniczącego Komisji Doktorskiej),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 xml:space="preserve">kandydat ustosunkowuje się do uwag zawartych w recenzjach,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 xml:space="preserve">Przewodniczący otwiera dyskusję, w której mogą zabierać głos i zadawać pytania wszyscy obecni na posiedzeniu, </w:t>
      </w:r>
    </w:p>
    <w:p w:rsidR="00DF59D9" w:rsidRPr="0019528E" w:rsidRDefault="00DF59D9" w:rsidP="00DF59D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 xml:space="preserve">kandydat odpowiada na zadawane pytania. </w:t>
      </w:r>
    </w:p>
    <w:p w:rsidR="00DF59D9" w:rsidRPr="006558F2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3. Po zakończeniu obrony rozprawy doktorskiej Komisja Doktorska odbywa posiedzenie niejawne, w którym udział biorą członkowie Komisji Doktorskiej, podczas którego podejmują uchwałę, w trybie okre</w:t>
      </w:r>
      <w:r>
        <w:rPr>
          <w:rFonts w:ascii="Times New Roman" w:hAnsi="Times New Roman" w:cs="Times New Roman"/>
          <w:sz w:val="24"/>
          <w:szCs w:val="24"/>
        </w:rPr>
        <w:t>ślonym w § 11</w:t>
      </w:r>
      <w:r w:rsidRPr="006558F2">
        <w:rPr>
          <w:rFonts w:ascii="Times New Roman" w:hAnsi="Times New Roman" w:cs="Times New Roman"/>
          <w:sz w:val="24"/>
          <w:szCs w:val="24"/>
        </w:rPr>
        <w:t xml:space="preserve"> ust. 8, w której sporządza opinię w sprawie nadania lub odmowie nadania stopnia doktora. O wyniku obrony rozprawy doktorskiej przed Komisją Doktorską powiadamia się ustnie kandydata oraz osoby uczestniczące w publicznej obronie. </w:t>
      </w:r>
    </w:p>
    <w:p w:rsidR="00DF59D9" w:rsidRPr="006558F2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 xml:space="preserve">4. Z przebiegu obrony rozprawy doktorskiej sporządza się protokół, który zostaje przekazany wraz z uchwałą, o której mowa w ust. 3 właściwemu Przewodniczącemu dyscypliny nauki lub sztuki w terminie 7 dni od dnia posiedzenia.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ZAKOŃCZENIE POSTĘPOWANIA</w:t>
      </w:r>
    </w:p>
    <w:p w:rsidR="00DF59D9" w:rsidRPr="006558F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F59D9" w:rsidRDefault="00DF59D9" w:rsidP="00DF59D9">
      <w:pPr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Postępowani</w:t>
      </w:r>
      <w:r>
        <w:rPr>
          <w:rFonts w:ascii="Times New Roman" w:hAnsi="Times New Roman" w:cs="Times New Roman"/>
          <w:sz w:val="24"/>
          <w:szCs w:val="24"/>
        </w:rPr>
        <w:t>e w sprawie nadania stopnia dok</w:t>
      </w:r>
      <w:r w:rsidRPr="00E6766D">
        <w:rPr>
          <w:rFonts w:ascii="Times New Roman" w:hAnsi="Times New Roman" w:cs="Times New Roman"/>
          <w:sz w:val="24"/>
          <w:szCs w:val="24"/>
        </w:rPr>
        <w:t xml:space="preserve">tora w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E6766D">
        <w:rPr>
          <w:rFonts w:ascii="Times New Roman" w:hAnsi="Times New Roman" w:cs="Times New Roman"/>
          <w:sz w:val="24"/>
          <w:szCs w:val="24"/>
        </w:rPr>
        <w:t xml:space="preserve"> kończy się: </w:t>
      </w:r>
    </w:p>
    <w:p w:rsidR="00DF59D9" w:rsidRPr="00630A43" w:rsidRDefault="00DF59D9" w:rsidP="00DF59D9">
      <w:pPr>
        <w:pStyle w:val="Akapitzlist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0A43">
        <w:rPr>
          <w:rFonts w:ascii="Times New Roman" w:hAnsi="Times New Roman" w:cs="Times New Roman"/>
          <w:sz w:val="24"/>
          <w:szCs w:val="24"/>
        </w:rPr>
        <w:t xml:space="preserve">decyzją o nadaniu lub odmowie nadania stopnia doktora, </w:t>
      </w:r>
    </w:p>
    <w:p w:rsidR="00DF59D9" w:rsidRDefault="00DF59D9" w:rsidP="00DF59D9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A43">
        <w:rPr>
          <w:rFonts w:ascii="Times New Roman" w:hAnsi="Times New Roman" w:cs="Times New Roman"/>
          <w:sz w:val="24"/>
          <w:szCs w:val="24"/>
        </w:rPr>
        <w:t>umorzeniem postępowania w sprawie nadania stopnia na pisemny wniosek kandydata lub w przypadku jego śmierci, albo w innych przypadkach wskazanych w przepisach prawa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Default="00DF59D9" w:rsidP="00DF59D9">
      <w:pPr>
        <w:pStyle w:val="Akapitzlist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pStyle w:val="Akapitzlist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NADANIE STOPNIA DOKTORA</w:t>
      </w:r>
    </w:p>
    <w:p w:rsidR="00DF59D9" w:rsidRPr="006558F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 xml:space="preserve">1. Właściwy Przewodniczący Rady dyscypliny nauki lub sztuki </w:t>
      </w:r>
      <w:r w:rsidRPr="00E6766D">
        <w:rPr>
          <w:rFonts w:ascii="Times New Roman" w:hAnsi="Times New Roman" w:cs="Times New Roman"/>
          <w:sz w:val="24"/>
          <w:szCs w:val="24"/>
        </w:rPr>
        <w:t xml:space="preserve">zwołuje posiedzenie Rady w celu podjęcia uchwały w sprawie nadania albo odmowy nadania stopnia doktora. </w:t>
      </w:r>
    </w:p>
    <w:p w:rsidR="00DF59D9" w:rsidRPr="002678D5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30A43">
        <w:rPr>
          <w:rFonts w:ascii="Times New Roman" w:hAnsi="Times New Roman" w:cs="Times New Roman"/>
          <w:sz w:val="24"/>
          <w:szCs w:val="24"/>
        </w:rPr>
        <w:t xml:space="preserve">2. Uchwała Rady dyscypliny nauki lub sztuki w sprawie nadania stopnia doktora zapada bezwzględną większością głosów w obecności co najmniej połowy członków danej Rady, posiadających tytuł profesora lub stopień doktora habilitowanego lub będących profesorem UP. W głosowaniu biorą udział tylko osoby posiadające tytuł profesora lub stopień doktora habilitowanego lub będące profesorem UP. </w:t>
      </w:r>
    </w:p>
    <w:p w:rsidR="00DF59D9" w:rsidRPr="006558F2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lastRenderedPageBreak/>
        <w:t>3. Uchwała, o której mowa w ust. 1, stanowi podstawę do wydania decyzji administracyjnej o nadaniu albo odmowie nadania stopnia doktora, którą podpisuje Przewodniczący Rady dyscypliny nauki lub sztuki.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4. Od decyzji o odmowie nadania stopnia doktora kandydatowi przysługuje odwołanie do Rady Doskonałości Naukowej w terminie 30 dni od dnia doręczenia decyzji, za pośrednictwem Rady, która wydała tę decyzję. </w:t>
      </w: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</w:t>
      </w:r>
      <w:r w:rsidRPr="00E6766D">
        <w:rPr>
          <w:rFonts w:ascii="Times New Roman" w:hAnsi="Times New Roman" w:cs="Times New Roman"/>
          <w:sz w:val="24"/>
          <w:szCs w:val="24"/>
        </w:rPr>
        <w:t>NIENIE ROZPRAWY DOKTORSKIEJ</w:t>
      </w:r>
    </w:p>
    <w:p w:rsidR="00DF59D9" w:rsidRPr="006558F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F59D9" w:rsidRDefault="00DF59D9" w:rsidP="00474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1. Wniosek o wyróżnienie rozprawy doktorskiej może zgłosić: </w:t>
      </w:r>
    </w:p>
    <w:p w:rsidR="00DF59D9" w:rsidRPr="0019528E" w:rsidRDefault="00DF59D9" w:rsidP="00474C7C">
      <w:pPr>
        <w:pStyle w:val="Akapitzlist"/>
        <w:numPr>
          <w:ilvl w:val="1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 xml:space="preserve">recenzent, </w:t>
      </w:r>
    </w:p>
    <w:p w:rsidR="00DF59D9" w:rsidRPr="0019528E" w:rsidRDefault="00DF59D9" w:rsidP="00474C7C">
      <w:pPr>
        <w:pStyle w:val="Akapitzlist"/>
        <w:numPr>
          <w:ilvl w:val="1"/>
          <w:numId w:val="2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9528E">
        <w:rPr>
          <w:rFonts w:ascii="Times New Roman" w:hAnsi="Times New Roman" w:cs="Times New Roman"/>
          <w:sz w:val="24"/>
          <w:szCs w:val="24"/>
        </w:rPr>
        <w:t xml:space="preserve">Komisja Doktorska, </w:t>
      </w:r>
    </w:p>
    <w:p w:rsidR="00DF59D9" w:rsidRPr="002678D5" w:rsidRDefault="00DF59D9" w:rsidP="00474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2. </w:t>
      </w:r>
      <w:r w:rsidRPr="002678D5">
        <w:rPr>
          <w:rFonts w:ascii="Times New Roman" w:hAnsi="Times New Roman" w:cs="Times New Roman"/>
          <w:sz w:val="24"/>
          <w:szCs w:val="24"/>
        </w:rPr>
        <w:t xml:space="preserve">Warunkiem wyróżnienia rozprawy doktorskiej są: </w:t>
      </w:r>
    </w:p>
    <w:p w:rsidR="00DF59D9" w:rsidRPr="002678D5" w:rsidRDefault="00DF59D9" w:rsidP="00474C7C">
      <w:pPr>
        <w:pStyle w:val="Akapitzlist"/>
        <w:numPr>
          <w:ilvl w:val="1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najmniej dwie </w:t>
      </w:r>
      <w:r w:rsidRPr="002678D5">
        <w:rPr>
          <w:rFonts w:ascii="Times New Roman" w:hAnsi="Times New Roman" w:cs="Times New Roman"/>
          <w:sz w:val="24"/>
          <w:szCs w:val="24"/>
        </w:rPr>
        <w:t xml:space="preserve">wyróżniające recenzje rozprawy, </w:t>
      </w:r>
    </w:p>
    <w:p w:rsidR="00DF59D9" w:rsidRPr="002678D5" w:rsidRDefault="00DF59D9" w:rsidP="00474C7C">
      <w:pPr>
        <w:pStyle w:val="Akapitzlist"/>
        <w:numPr>
          <w:ilvl w:val="1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8D5">
        <w:rPr>
          <w:rFonts w:ascii="Times New Roman" w:hAnsi="Times New Roman" w:cs="Times New Roman"/>
          <w:sz w:val="24"/>
          <w:szCs w:val="24"/>
        </w:rPr>
        <w:t>wysok</w:t>
      </w:r>
      <w:r>
        <w:rPr>
          <w:rFonts w:ascii="Times New Roman" w:hAnsi="Times New Roman" w:cs="Times New Roman"/>
          <w:sz w:val="24"/>
          <w:szCs w:val="24"/>
        </w:rPr>
        <w:t>a wartość merytoryczna rozprawy lub</w:t>
      </w:r>
      <w:r w:rsidRPr="0026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D9" w:rsidRPr="006558F2" w:rsidRDefault="00DF59D9" w:rsidP="00474C7C">
      <w:pPr>
        <w:pStyle w:val="Akapitzlist"/>
        <w:numPr>
          <w:ilvl w:val="1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opublikowanie całości lub części wyników rozprawy w formie pracy oryginalnej w</w:t>
      </w:r>
      <w:r w:rsidR="00474C7C">
        <w:rPr>
          <w:rFonts w:ascii="Times New Roman" w:hAnsi="Times New Roman" w:cs="Times New Roman"/>
          <w:sz w:val="24"/>
          <w:szCs w:val="24"/>
        </w:rPr>
        <w:t> </w:t>
      </w:r>
      <w:r w:rsidRPr="006558F2">
        <w:rPr>
          <w:rFonts w:ascii="Times New Roman" w:hAnsi="Times New Roman" w:cs="Times New Roman"/>
          <w:sz w:val="24"/>
          <w:szCs w:val="24"/>
        </w:rPr>
        <w:t xml:space="preserve"> renomowanym czasopiśmie naukowym o zasięgu międzynarodowym, przy czym kandydat ubiegający się o stopień doktora powinien być pierwszym autorem przedmiotowej publikacji</w:t>
      </w:r>
      <w:r>
        <w:rPr>
          <w:rFonts w:ascii="Times New Roman" w:hAnsi="Times New Roman" w:cs="Times New Roman"/>
          <w:sz w:val="24"/>
          <w:szCs w:val="24"/>
        </w:rPr>
        <w:t xml:space="preserve"> albo upublicznienie dzieła artystycznego w renomowanej instytucji o zasięgu międzynarodowym bądź prestiżowa nagroda w konkursie o zasięgu międzynarodowym</w:t>
      </w:r>
      <w:r w:rsidRPr="00655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Pr="002678D5" w:rsidRDefault="00DF59D9" w:rsidP="00474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 xml:space="preserve">3. Wyróżnienia rozprawy doktorskiej dokonuje Rada dyscypliny nauki lub </w:t>
      </w:r>
      <w:r>
        <w:rPr>
          <w:rFonts w:ascii="Times New Roman" w:hAnsi="Times New Roman" w:cs="Times New Roman"/>
          <w:sz w:val="24"/>
          <w:szCs w:val="24"/>
        </w:rPr>
        <w:t xml:space="preserve">sztuki </w:t>
      </w:r>
      <w:r w:rsidRPr="006558F2">
        <w:rPr>
          <w:rFonts w:ascii="Times New Roman" w:hAnsi="Times New Roman" w:cs="Times New Roman"/>
          <w:sz w:val="24"/>
          <w:szCs w:val="24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 xml:space="preserve">recenzenta lub </w:t>
      </w:r>
      <w:r w:rsidRPr="006558F2">
        <w:rPr>
          <w:rFonts w:ascii="Times New Roman" w:hAnsi="Times New Roman" w:cs="Times New Roman"/>
          <w:sz w:val="24"/>
          <w:szCs w:val="24"/>
        </w:rPr>
        <w:t>Komisji Doktorskiej na posiedzeniu niejawnym w głosowaniu ja</w:t>
      </w:r>
      <w:r>
        <w:rPr>
          <w:rFonts w:ascii="Times New Roman" w:hAnsi="Times New Roman" w:cs="Times New Roman"/>
          <w:sz w:val="24"/>
          <w:szCs w:val="24"/>
        </w:rPr>
        <w:t xml:space="preserve">wnym zwykłą większością głosów. </w:t>
      </w:r>
      <w:r w:rsidRPr="00630A43">
        <w:rPr>
          <w:rFonts w:ascii="Times New Roman" w:hAnsi="Times New Roman" w:cs="Times New Roman"/>
          <w:sz w:val="24"/>
          <w:szCs w:val="24"/>
        </w:rPr>
        <w:t xml:space="preserve">W głosowaniu biorą udział tylko osoby posiadające tytuł profesora lub stopień doktora habilitowanego lub będące profesorem UP. </w:t>
      </w:r>
    </w:p>
    <w:p w:rsidR="00DF59D9" w:rsidRDefault="00DF59D9" w:rsidP="00474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4. Autor wyróżnionej rozpraw</w:t>
      </w:r>
      <w:r>
        <w:rPr>
          <w:rFonts w:ascii="Times New Roman" w:hAnsi="Times New Roman" w:cs="Times New Roman"/>
          <w:sz w:val="24"/>
          <w:szCs w:val="24"/>
        </w:rPr>
        <w:t xml:space="preserve">y otrzymuje list gratulacyjny </w:t>
      </w:r>
      <w:r w:rsidRPr="00E6766D">
        <w:rPr>
          <w:rFonts w:ascii="Times New Roman" w:hAnsi="Times New Roman" w:cs="Times New Roman"/>
          <w:sz w:val="24"/>
          <w:szCs w:val="24"/>
        </w:rPr>
        <w:t xml:space="preserve">Rektora, który wręczany jest podczas uroczystości promocji doktorskiej. Jest to równoznaczne z publicznym ogłoszeniem wyróżnienia. </w:t>
      </w:r>
    </w:p>
    <w:p w:rsidR="00DF59D9" w:rsidRPr="00474C7C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6766D">
        <w:rPr>
          <w:rFonts w:ascii="Times New Roman" w:hAnsi="Times New Roman" w:cs="Times New Roman"/>
          <w:sz w:val="24"/>
          <w:szCs w:val="24"/>
        </w:rPr>
        <w:t>A TY ZA POSTĘPOWANIE W SPRAWIE NADANIA STOPNIA DOKTORA</w:t>
      </w:r>
    </w:p>
    <w:p w:rsidR="00DF59D9" w:rsidRPr="006558F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1. Od kandydata, który zakończył kształcenie na studiach doktoranckich rozpoczętych</w:t>
      </w:r>
      <w:r>
        <w:rPr>
          <w:rFonts w:ascii="Times New Roman" w:hAnsi="Times New Roman" w:cs="Times New Roman"/>
          <w:sz w:val="24"/>
          <w:szCs w:val="24"/>
        </w:rPr>
        <w:t xml:space="preserve"> przed rokiem 2019/</w:t>
      </w:r>
      <w:r w:rsidRPr="00E6766D">
        <w:rPr>
          <w:rFonts w:ascii="Times New Roman" w:hAnsi="Times New Roman" w:cs="Times New Roman"/>
          <w:sz w:val="24"/>
          <w:szCs w:val="24"/>
        </w:rPr>
        <w:t>2020 al</w:t>
      </w:r>
      <w:r>
        <w:rPr>
          <w:rFonts w:ascii="Times New Roman" w:hAnsi="Times New Roman" w:cs="Times New Roman"/>
          <w:sz w:val="24"/>
          <w:szCs w:val="24"/>
        </w:rPr>
        <w:t>bo w Szkole Doktorskiej UP</w:t>
      </w:r>
      <w:r w:rsidRPr="00E6766D">
        <w:rPr>
          <w:rFonts w:ascii="Times New Roman" w:hAnsi="Times New Roman" w:cs="Times New Roman"/>
          <w:sz w:val="24"/>
          <w:szCs w:val="24"/>
        </w:rPr>
        <w:t xml:space="preserve"> nie pobiera opłat za przeprowadzenie postępowania w sprawie nadania stopnia doktora, dalej: opłat.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2. Od kandydata, który ubiega się o nadanie stopnia doktora w </w:t>
      </w:r>
      <w:r>
        <w:rPr>
          <w:rFonts w:ascii="Times New Roman" w:hAnsi="Times New Roman" w:cs="Times New Roman"/>
          <w:sz w:val="24"/>
          <w:szCs w:val="24"/>
        </w:rPr>
        <w:t>trybie eksternistycznym UP</w:t>
      </w:r>
      <w:r w:rsidRPr="00E6766D">
        <w:rPr>
          <w:rFonts w:ascii="Times New Roman" w:hAnsi="Times New Roman" w:cs="Times New Roman"/>
          <w:sz w:val="24"/>
          <w:szCs w:val="24"/>
        </w:rPr>
        <w:t xml:space="preserve"> pobiera opłatę na podstawie zawartej umowy, z zastrzeżeniem, że w przypadku nauczyciela </w:t>
      </w:r>
      <w:r w:rsidRPr="00E6766D">
        <w:rPr>
          <w:rFonts w:ascii="Times New Roman" w:hAnsi="Times New Roman" w:cs="Times New Roman"/>
          <w:sz w:val="24"/>
          <w:szCs w:val="24"/>
        </w:rPr>
        <w:lastRenderedPageBreak/>
        <w:t>akademickiego albo pracownika naukowego, koszty postępowania ponosi zatrudniająca go uczelnia lub instytut PAN lub instytut badawczy lub instytut międzynarodowy. O</w:t>
      </w:r>
      <w:r>
        <w:rPr>
          <w:rFonts w:ascii="Times New Roman" w:hAnsi="Times New Roman" w:cs="Times New Roman"/>
          <w:sz w:val="24"/>
          <w:szCs w:val="24"/>
        </w:rPr>
        <w:t>płatę wnosi się na rzecz UP</w:t>
      </w:r>
      <w:r w:rsidRPr="00E6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3. W uzasadnionych przypadkach, dotyczących sytuacji materialnej kandydata, Rektor może zwolnić z opłaty w części lub w całości, jeżeli kandydat wykaże, że nie jest w stanie ponieść opłaty. </w:t>
      </w:r>
    </w:p>
    <w:p w:rsidR="00DF59D9" w:rsidRPr="006558F2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 xml:space="preserve">4. Wzór umowy, o której mowa w ust. 2 oraz wysokość opłat określa Zarządzenie Rektora UP. </w:t>
      </w:r>
    </w:p>
    <w:p w:rsidR="00DF59D9" w:rsidRPr="00474C7C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>OBOWIĄZKI SPRAWOZDAWCZE I INFORMACYJNE</w:t>
      </w:r>
    </w:p>
    <w:p w:rsidR="00DF59D9" w:rsidRPr="006558F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UP</w:t>
      </w:r>
      <w:r w:rsidRPr="00E6766D">
        <w:rPr>
          <w:rFonts w:ascii="Times New Roman" w:hAnsi="Times New Roman" w:cs="Times New Roman"/>
          <w:sz w:val="24"/>
          <w:szCs w:val="24"/>
        </w:rPr>
        <w:t xml:space="preserve"> nie później niż na 30 dni prze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6766D">
        <w:rPr>
          <w:rFonts w:ascii="Times New Roman" w:hAnsi="Times New Roman" w:cs="Times New Roman"/>
          <w:sz w:val="24"/>
          <w:szCs w:val="24"/>
        </w:rPr>
        <w:t xml:space="preserve"> wyznaczonym dniem obrony rozpr</w:t>
      </w:r>
      <w:r>
        <w:rPr>
          <w:rFonts w:ascii="Times New Roman" w:hAnsi="Times New Roman" w:cs="Times New Roman"/>
          <w:sz w:val="24"/>
          <w:szCs w:val="24"/>
        </w:rPr>
        <w:t>awy doktorskiej, udostępnia w BI</w:t>
      </w:r>
      <w:r w:rsidRPr="00E6766D">
        <w:rPr>
          <w:rFonts w:ascii="Times New Roman" w:hAnsi="Times New Roman" w:cs="Times New Roman"/>
          <w:sz w:val="24"/>
          <w:szCs w:val="24"/>
        </w:rPr>
        <w:t>P na swojej stronie internetowej rozprawę doktorską będącą pracą pisemną wraz z</w:t>
      </w:r>
      <w:r>
        <w:rPr>
          <w:rFonts w:ascii="Times New Roman" w:hAnsi="Times New Roman" w:cs="Times New Roman"/>
          <w:sz w:val="24"/>
          <w:szCs w:val="24"/>
        </w:rPr>
        <w:t xml:space="preserve"> jej streszczeniem oraz recenzjami</w:t>
      </w:r>
      <w:r w:rsidRPr="00E676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2. W przypadku rozprawy doktorskiej, której przedmiot jest objęty tajemnicą prawnie chronioną, udostępnia się tylko recenzje z wyłączeniem treści objętych tą tajemnicą. 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  <w:r w:rsidRPr="00E6766D">
        <w:rPr>
          <w:rFonts w:ascii="Times New Roman" w:hAnsi="Times New Roman" w:cs="Times New Roman"/>
          <w:sz w:val="24"/>
          <w:szCs w:val="24"/>
        </w:rPr>
        <w:t xml:space="preserve">3. Dokumenty, o których mowa w ust. l, niezwłocznie po ich udostępnieniu zamieszczane są przez upoważnionego pracownika administracyjnego 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E6766D">
        <w:rPr>
          <w:rFonts w:ascii="Times New Roman" w:hAnsi="Times New Roman" w:cs="Times New Roman"/>
          <w:sz w:val="24"/>
          <w:szCs w:val="24"/>
        </w:rPr>
        <w:t xml:space="preserve"> w Zintegrowanym Systemie Informacji o Szkolnictwie Wyższym i Nauce POL-on.</w:t>
      </w:r>
    </w:p>
    <w:p w:rsidR="00DF59D9" w:rsidRPr="00474C7C" w:rsidRDefault="00DF59D9" w:rsidP="00DF59D9">
      <w:pPr>
        <w:jc w:val="center"/>
        <w:rPr>
          <w:rFonts w:ascii="Times New Roman" w:hAnsi="Times New Roman"/>
          <w:sz w:val="16"/>
          <w:szCs w:val="16"/>
        </w:rPr>
      </w:pPr>
    </w:p>
    <w:p w:rsidR="00DF59D9" w:rsidRPr="00847584" w:rsidRDefault="00DF59D9" w:rsidP="00DF59D9">
      <w:pPr>
        <w:jc w:val="center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 xml:space="preserve">TRYBY NADZWYCZAJNE </w:t>
      </w:r>
    </w:p>
    <w:p w:rsidR="00DF59D9" w:rsidRPr="00630A43" w:rsidRDefault="00DF59D9" w:rsidP="00DF59D9">
      <w:pPr>
        <w:jc w:val="center"/>
        <w:rPr>
          <w:rFonts w:ascii="Times New Roman" w:hAnsi="Times New Roman"/>
          <w:sz w:val="24"/>
          <w:szCs w:val="24"/>
        </w:rPr>
      </w:pPr>
      <w:r w:rsidRPr="00630A43">
        <w:rPr>
          <w:rFonts w:ascii="Times New Roman" w:hAnsi="Times New Roman"/>
          <w:sz w:val="24"/>
          <w:szCs w:val="24"/>
        </w:rPr>
        <w:t xml:space="preserve">(WZNOWIENIE POSTĘPOWANIA, STWIERDZENIE NIEWAŻNOŚCI) </w:t>
      </w:r>
    </w:p>
    <w:p w:rsidR="00DF59D9" w:rsidRPr="00630A43" w:rsidRDefault="00DF59D9" w:rsidP="00DF59D9">
      <w:pPr>
        <w:jc w:val="center"/>
        <w:rPr>
          <w:rFonts w:ascii="Times New Roman" w:hAnsi="Times New Roman"/>
          <w:sz w:val="24"/>
          <w:szCs w:val="24"/>
        </w:rPr>
      </w:pPr>
      <w:r w:rsidRPr="00630A43">
        <w:rPr>
          <w:rFonts w:ascii="Times New Roman" w:hAnsi="Times New Roman"/>
          <w:sz w:val="24"/>
          <w:szCs w:val="24"/>
        </w:rPr>
        <w:t>§ 20</w:t>
      </w:r>
    </w:p>
    <w:p w:rsidR="00DF59D9" w:rsidRPr="00630A43" w:rsidRDefault="00DF59D9" w:rsidP="00DF59D9">
      <w:pPr>
        <w:jc w:val="both"/>
        <w:rPr>
          <w:rFonts w:ascii="Times New Roman" w:hAnsi="Times New Roman"/>
          <w:sz w:val="24"/>
          <w:szCs w:val="24"/>
        </w:rPr>
      </w:pPr>
      <w:r w:rsidRPr="00630A43">
        <w:rPr>
          <w:rFonts w:ascii="Times New Roman" w:hAnsi="Times New Roman"/>
          <w:sz w:val="24"/>
          <w:szCs w:val="24"/>
        </w:rPr>
        <w:t>1. W przypadku zaistnienia określonych w k.p.a przyczyn wznowienia postępowania administracyjnego w sprawie nadania stopnia doktora albo rażącego naruszenia prawa przez Radę dyscypliny nauki lub sztuki, RDN wydaje postanowienie o wznowieniu postępowania i</w:t>
      </w:r>
      <w:r w:rsidR="00474C7C">
        <w:rPr>
          <w:rFonts w:ascii="Times New Roman" w:hAnsi="Times New Roman"/>
          <w:sz w:val="24"/>
          <w:szCs w:val="24"/>
        </w:rPr>
        <w:t> </w:t>
      </w:r>
      <w:r w:rsidRPr="00630A43">
        <w:rPr>
          <w:rFonts w:ascii="Times New Roman" w:hAnsi="Times New Roman"/>
          <w:sz w:val="24"/>
          <w:szCs w:val="24"/>
        </w:rPr>
        <w:t xml:space="preserve"> wskazuje podmiot doktoryzujący, który prowadzi postępowanie.</w:t>
      </w:r>
    </w:p>
    <w:p w:rsidR="00DF59D9" w:rsidRPr="00630A43" w:rsidRDefault="00DF59D9" w:rsidP="00DF59D9">
      <w:pPr>
        <w:jc w:val="both"/>
        <w:rPr>
          <w:rFonts w:ascii="Times New Roman" w:hAnsi="Times New Roman"/>
          <w:sz w:val="24"/>
          <w:szCs w:val="24"/>
        </w:rPr>
      </w:pPr>
      <w:r w:rsidRPr="00630A43">
        <w:rPr>
          <w:rFonts w:ascii="Times New Roman" w:hAnsi="Times New Roman"/>
          <w:sz w:val="24"/>
          <w:szCs w:val="24"/>
        </w:rPr>
        <w:t>2. W przypadku, gdy osoba ubiegająca się o stopień doktora przypisała sobie autorstwo istotnego fragmentu lub innych elementów cudzego utworu lub ustalenia naukowego, Rada dyscypliny nauki lub sztuki stwierdza nieważność decyzji o nadaniu stopnia doktora.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C7C" w:rsidRDefault="00474C7C" w:rsidP="00DF5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C7C" w:rsidRDefault="00474C7C" w:rsidP="00DF5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Pr="00127572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572">
        <w:rPr>
          <w:rFonts w:ascii="Times New Roman" w:hAnsi="Times New Roman" w:cs="Times New Roman"/>
          <w:sz w:val="24"/>
          <w:szCs w:val="24"/>
        </w:rPr>
        <w:lastRenderedPageBreak/>
        <w:t>PRZEPISY KOŃCOWE</w:t>
      </w:r>
    </w:p>
    <w:p w:rsidR="00DF59D9" w:rsidRPr="00E57930" w:rsidRDefault="00DF59D9" w:rsidP="00DF5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21</w:t>
      </w:r>
    </w:p>
    <w:p w:rsidR="00DF59D9" w:rsidRPr="006558F2" w:rsidRDefault="00DF59D9" w:rsidP="00474C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8F2">
        <w:rPr>
          <w:rFonts w:ascii="Times New Roman" w:hAnsi="Times New Roman" w:cs="Times New Roman"/>
          <w:sz w:val="24"/>
          <w:szCs w:val="24"/>
        </w:rPr>
        <w:t>1. W przypadku doktoratu z zakresu dziedziny nauki, zasady postępowania i nadawania stopnia określa Senat, który staje się organem doktoryzującym.</w:t>
      </w:r>
    </w:p>
    <w:p w:rsidR="00DF59D9" w:rsidRPr="006558F2" w:rsidRDefault="00DF59D9" w:rsidP="00474C7C">
      <w:pPr>
        <w:jc w:val="both"/>
        <w:rPr>
          <w:rFonts w:ascii="Times New Roman" w:hAnsi="Times New Roman"/>
          <w:sz w:val="24"/>
          <w:szCs w:val="24"/>
        </w:rPr>
      </w:pPr>
      <w:r w:rsidRPr="006558F2">
        <w:rPr>
          <w:rFonts w:ascii="Times New Roman" w:hAnsi="Times New Roman"/>
          <w:sz w:val="24"/>
          <w:szCs w:val="24"/>
        </w:rPr>
        <w:t>2. W postępowaniach w sprawie nadania stopnia doktora, w zakresie nieuregulowanym niniejszymi Zasadami, stosuje się przepisy Kodeksu postepowania administracyjnego.</w:t>
      </w:r>
    </w:p>
    <w:p w:rsidR="00DF59D9" w:rsidRPr="00865C0A" w:rsidRDefault="00DF59D9" w:rsidP="00DF59D9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:rsidR="00DF59D9" w:rsidRPr="00E6766D" w:rsidRDefault="00DF59D9" w:rsidP="00DF59D9">
      <w:pPr>
        <w:rPr>
          <w:rFonts w:ascii="Times New Roman" w:hAnsi="Times New Roman" w:cs="Times New Roman"/>
          <w:sz w:val="24"/>
          <w:szCs w:val="24"/>
        </w:rPr>
      </w:pP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E4398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4398">
        <w:rPr>
          <w:rFonts w:ascii="Times New Roman" w:hAnsi="Times New Roman" w:cs="Times New Roman"/>
          <w:i/>
          <w:sz w:val="20"/>
          <w:szCs w:val="20"/>
        </w:rPr>
        <w:t xml:space="preserve">do Zasad i trybu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4398">
        <w:rPr>
          <w:rFonts w:ascii="Times New Roman" w:hAnsi="Times New Roman" w:cs="Times New Roman"/>
          <w:i/>
          <w:sz w:val="20"/>
          <w:szCs w:val="20"/>
        </w:rPr>
        <w:t xml:space="preserve">w postępowania w sprawie nadania stopnia doktora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4398">
        <w:rPr>
          <w:rFonts w:ascii="Times New Roman" w:hAnsi="Times New Roman" w:cs="Times New Roman"/>
          <w:i/>
          <w:sz w:val="20"/>
          <w:szCs w:val="20"/>
        </w:rPr>
        <w:t xml:space="preserve">w Uniwersytecie Pedagogicznym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E4398">
        <w:rPr>
          <w:rFonts w:ascii="Times New Roman" w:hAnsi="Times New Roman" w:cs="Times New Roman"/>
          <w:i/>
          <w:sz w:val="20"/>
          <w:szCs w:val="20"/>
        </w:rPr>
        <w:t xml:space="preserve">im. Komisji Edukacji Narodowej w Krakowie </w:t>
      </w:r>
    </w:p>
    <w:p w:rsidR="00DF59D9" w:rsidRDefault="00DF59D9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398" w:rsidRPr="00AA169F" w:rsidRDefault="00CE4398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Pr="001E56C2" w:rsidRDefault="00DF59D9" w:rsidP="00DF5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6C2">
        <w:rPr>
          <w:rFonts w:ascii="Times New Roman" w:hAnsi="Times New Roman" w:cs="Times New Roman"/>
          <w:b/>
          <w:sz w:val="24"/>
          <w:szCs w:val="24"/>
        </w:rPr>
        <w:t>WYKAZ CERTYFIK</w:t>
      </w:r>
      <w:r>
        <w:rPr>
          <w:rFonts w:ascii="Times New Roman" w:hAnsi="Times New Roman" w:cs="Times New Roman"/>
          <w:b/>
          <w:sz w:val="24"/>
          <w:szCs w:val="24"/>
        </w:rPr>
        <w:t xml:space="preserve">ATÓW POTWIERDZAJĄCYCH ZNAJOMOŚĆ </w:t>
      </w:r>
      <w:r w:rsidRPr="001E56C2">
        <w:rPr>
          <w:rFonts w:ascii="Times New Roman" w:hAnsi="Times New Roman" w:cs="Times New Roman"/>
          <w:b/>
          <w:sz w:val="24"/>
          <w:szCs w:val="24"/>
        </w:rPr>
        <w:t>NOWOŻYTNEGO JĘZYKA OBCEGO</w:t>
      </w:r>
    </w:p>
    <w:p w:rsidR="00DF59D9" w:rsidRDefault="00DF59D9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398" w:rsidRDefault="00CE4398" w:rsidP="00DF5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CE439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C2">
        <w:rPr>
          <w:rFonts w:ascii="Times New Roman" w:hAnsi="Times New Roman" w:cs="Times New Roman"/>
          <w:sz w:val="24"/>
          <w:szCs w:val="24"/>
        </w:rPr>
        <w:t>Certyfikat potwierdzający znajomość języka obcego wydany przez Krajową Szkołę Administracji Publicznej w wyniku lingwistycznego postępowania sprawd</w:t>
      </w:r>
      <w:r>
        <w:rPr>
          <w:rFonts w:ascii="Times New Roman" w:hAnsi="Times New Roman" w:cs="Times New Roman"/>
          <w:sz w:val="24"/>
          <w:szCs w:val="24"/>
        </w:rPr>
        <w:t>zającego.</w:t>
      </w:r>
    </w:p>
    <w:p w:rsidR="00DF59D9" w:rsidRDefault="00DF59D9" w:rsidP="00CE439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56C2">
        <w:rPr>
          <w:rFonts w:ascii="Times New Roman" w:hAnsi="Times New Roman" w:cs="Times New Roman"/>
          <w:sz w:val="24"/>
          <w:szCs w:val="24"/>
        </w:rPr>
        <w:t>Certyfikaty potwier</w:t>
      </w:r>
      <w:r>
        <w:rPr>
          <w:rFonts w:ascii="Times New Roman" w:hAnsi="Times New Roman" w:cs="Times New Roman"/>
          <w:sz w:val="24"/>
          <w:szCs w:val="24"/>
        </w:rPr>
        <w:t>dzające znajomość języków obcych</w:t>
      </w:r>
      <w:r w:rsidRPr="001E56C2">
        <w:rPr>
          <w:rFonts w:ascii="Times New Roman" w:hAnsi="Times New Roman" w:cs="Times New Roman"/>
          <w:sz w:val="24"/>
          <w:szCs w:val="24"/>
        </w:rPr>
        <w:t xml:space="preserve"> co najmniej na poziomie B2 w</w:t>
      </w:r>
      <w:r w:rsidR="00CE4398">
        <w:rPr>
          <w:rFonts w:ascii="Times New Roman" w:hAnsi="Times New Roman" w:cs="Times New Roman"/>
          <w:sz w:val="24"/>
          <w:szCs w:val="24"/>
        </w:rPr>
        <w:t> </w:t>
      </w:r>
      <w:r w:rsidRPr="001E56C2">
        <w:rPr>
          <w:rFonts w:ascii="Times New Roman" w:hAnsi="Times New Roman" w:cs="Times New Roman"/>
          <w:sz w:val="24"/>
          <w:szCs w:val="24"/>
        </w:rPr>
        <w:t xml:space="preserve"> skali globalnej biegłości językowej według "Common European Framework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56C2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56C2">
        <w:rPr>
          <w:rFonts w:ascii="Times New Roman" w:hAnsi="Times New Roman" w:cs="Times New Roman"/>
          <w:sz w:val="24"/>
          <w:szCs w:val="24"/>
        </w:rPr>
        <w:t xml:space="preserve">erence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56C2">
        <w:rPr>
          <w:rFonts w:ascii="Times New Roman" w:hAnsi="Times New Roman" w:cs="Times New Roman"/>
          <w:sz w:val="24"/>
          <w:szCs w:val="24"/>
        </w:rPr>
        <w:t xml:space="preserve">or Languages: learning, teaching, assessment (CEFR) - Europejski system opisu kształcenia językowego: uczenie się, nauczanie, ocenianie (ESOKJ)": </w:t>
      </w:r>
    </w:p>
    <w:p w:rsidR="00DF59D9" w:rsidRDefault="00DF59D9" w:rsidP="00CE4398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56C2">
        <w:rPr>
          <w:rFonts w:ascii="Times New Roman" w:hAnsi="Times New Roman" w:cs="Times New Roman"/>
          <w:sz w:val="24"/>
          <w:szCs w:val="24"/>
        </w:rPr>
        <w:t>certyfikaty wydane przez instytucje stowarzyszone w Association of Lang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56C2">
        <w:rPr>
          <w:rFonts w:ascii="Times New Roman" w:hAnsi="Times New Roman" w:cs="Times New Roman"/>
          <w:sz w:val="24"/>
          <w:szCs w:val="24"/>
        </w:rPr>
        <w:t xml:space="preserve">age Testers in Europe (ALTE) - poziomy ALTE Level 3 (B2), ALTE Level 4 (CI), ALTE Level 5 (C2), w szczególności: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 (CPE), Business English Certificate (BEC) Vantage - co najmniej Pass, Business English Certificate (BEC) Higher, Certificate in English for International Business and Trade (CEIBT),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>Diplome d'Etude en Langue Francaise (DELF) (B2), Diplome Approfondi de Langue Francaise (DALF) (CI), Diplome Approfondi de Langue Francaise (DALF) (C2); Test de Connaissance du Francais (TCF), poziomy 4 (B2), 5</w:t>
      </w:r>
      <w:r w:rsidR="00CE43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 (CI), 6 (C2); Diplome de Langue Francaise (DL) (B2), Diplome Superieur Langue et Culture Francaises (DSLCF), Diplome Superieur d'Etudes Francaises Modernes (DS) (CI), Diplome de Hautes Etudes Francaises (DHEF) (C2),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Test Deutsch als Fremdsprache (TestDaF); Zertifikat Deutsch fur den Beruf (ZDfB) (B2), Goethe-Zertifikat B2, Goethe-Zertifikat CI, Zentrale Mittelstufenprufung (ZMP) (CI), Goethe-Zertifikat CI (Zentrale Mittelstufenprufung) (ZMP), Zentrale Oberstufenprufung (ZOP) (C2), Goethe-Zertifikat C2 (Zentrale Oberstufenprufung) (ZOP), Kleines Deutsches Sprachdiplom (KDS) (C2), Grosses Deutsches Sprachdiplom (GDS) (C2), Goethe-Zertifikat C2: Grosses Deutsches Sprachdiplom (GDS),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Certificato di Conoscenza della Lingua Italiana CELI 3 (B2), Certificato di Conoscenza delia Lingua Italiana CELI 4 (CI), Certificato di Conoscenza della Lingua Italiana CELI 5 (C2); Certificato Italiano Commerciale CIC A (CI),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Los Diplomas de Espanol como Lengua Extranjera (DELE): El Diploma de Espanol Nivel B2 (Intermedio), El Diploma de Espanol Nivel CI, El Diploma de Espanol Nivel C2 (Superior),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Diploma Intermedio de Portugues Lingua Estrangeira (DIPLE) (B2), Diploma Avancado de Portugues Lingua Estrangeira (DAPLE) (CI), Diploma Universitario de Portugues Lingua Estrangeira (DUPLE) (C2),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Nederlands als Vreemde Taal/Dutch as a Foreign Language (CNa VT) - Profiel Professionele Taalvaardigheid (PPT) (B2)/Profile Professional Language Proficiency (PPT) (B2), Profiel Taalvaardigheid Hoger Onderwijs (PTHO) (B2)/ProfI1e Language Proficiency Higher Education (PTHO) (B2), Profiel Academische Taalvaardigheid (PAT) (Cl)/ProfI1e Academic Language Proficiency (PAT) (CI); Nederlands als Tweede Taal II (NT2-II) (B2)/Dutch as a Second Language II (NT2-Il) (B2), </w:t>
      </w:r>
    </w:p>
    <w:p w:rsidR="00DF59D9" w:rsidRPr="00806C9E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Prove i Dansk 3 (B2), Studieproven (CI), </w:t>
      </w:r>
    </w:p>
    <w:p w:rsidR="00DF59D9" w:rsidRDefault="00DF59D9" w:rsidP="00DF59D9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56C2">
        <w:rPr>
          <w:rFonts w:ascii="Times New Roman" w:hAnsi="Times New Roman" w:cs="Times New Roman"/>
          <w:sz w:val="24"/>
          <w:szCs w:val="24"/>
        </w:rPr>
        <w:t>Certyfikat znajomości języka słoweńskiego na poziomie średniozaawansowanym/Certificate of Slovene on the Intermediate Level (B2), Certyfikat znajomości języka słoweńskiego na poziomie zaawa</w:t>
      </w:r>
      <w:r>
        <w:rPr>
          <w:rFonts w:ascii="Times New Roman" w:hAnsi="Times New Roman" w:cs="Times New Roman"/>
          <w:sz w:val="24"/>
          <w:szCs w:val="24"/>
        </w:rPr>
        <w:t>nsowanym/Certifi</w:t>
      </w:r>
      <w:r w:rsidRPr="001E56C2">
        <w:rPr>
          <w:rFonts w:ascii="Times New Roman" w:hAnsi="Times New Roman" w:cs="Times New Roman"/>
          <w:sz w:val="24"/>
          <w:szCs w:val="24"/>
        </w:rPr>
        <w:t>cate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C2">
        <w:rPr>
          <w:rFonts w:ascii="Times New Roman" w:hAnsi="Times New Roman" w:cs="Times New Roman"/>
          <w:sz w:val="24"/>
          <w:szCs w:val="24"/>
        </w:rPr>
        <w:t>Slovene on the Advance</w:t>
      </w:r>
      <w:r>
        <w:rPr>
          <w:rFonts w:ascii="Times New Roman" w:hAnsi="Times New Roman" w:cs="Times New Roman"/>
          <w:sz w:val="24"/>
          <w:szCs w:val="24"/>
        </w:rPr>
        <w:t>d Level (CI);</w:t>
      </w:r>
    </w:p>
    <w:p w:rsidR="00DF59D9" w:rsidRDefault="00DF59D9" w:rsidP="00DF59D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FC">
        <w:rPr>
          <w:rFonts w:ascii="Times New Roman" w:hAnsi="Times New Roman" w:cs="Times New Roman"/>
          <w:sz w:val="24"/>
          <w:szCs w:val="24"/>
        </w:rPr>
        <w:t xml:space="preserve">certyfikaty następujących instytucji: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>a) Educational Testing Service (ETS) - w szczególności certyfikaty: Test of English as a Foreign Language (TOEFL) - co najmniej 87 pkt w wersji Internet-Based Test (iBT); Test of English as a Foreign Language (TOEFL) - co najmniej 180 pkt w wersji Computer-Based Test (CBT) uzupełnione o co najmniej 50 pkt z</w:t>
      </w:r>
      <w:r w:rsidR="00CE43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 Test of Spoken English (TSE); Test of English as a Foreign Language (TOEFL) - co najmniej 510 pkt w wersji Paper- Based Test (PBT) uzupełnione o co najmniej 3,5 pkt z Test of Written English (TWE) oraz o co najmniej 50 pkt z Test of Spoken English (TSE); Test of English for International Communication (TOEIC) - co najmniej 700 t; Test de Francais International (TFI) - co najmniej 605 pkt,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b) European Consortium for the Certificate of Attainment in Modern Languages (ECL),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c) City &amp; Guilds, City &amp; Guilds Pitman Qualifications, Pitman Qualifications Institute w szczególności certyfikaty: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d) English for Speakers of Other Languages (ESOL) - First Class Pass at Intermediate Level, Higher Intermediate Level, Advanced Level; International English for Speakers of Other Languages (IESOL) - poziom "Communicator", poziom "Expert", poziom "Mastery"; City &amp; Guilds Level l Certificate in ESOL International (reading, writing and listening) Communicator (B2) 500/1765/2; City &amp; Guilds Level 2 Certificate in ESOL International (reading, writing and listening) Expert (CI) 500/1766/4; City &amp; Guilds Level3 Certificate in ESOL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e) International (reading, writing and listening) Mastery (C2) 500/1767/6; Spoken English Test (SET) for Business - Stage B poziom "Communicator", Stage C poziom "Expert", Stage C poziom "Mastery"; English for Business 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Communications (EBC) - Level 2, Level 3; Eng1ish for Office Skills (EOS) - Level2,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f) Edexcel, Pearson Language Tests, Pearson Language Assessments </w:t>
      </w:r>
      <w:r w:rsidR="00CE439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CE43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 szczególności certyfikaty: London Tests of English, Level 3 (Edexcel Level 1 Certificate in ESOL International); London Tests of English, Level 4 (Edexcel Level 2 Certificate in ESOL International); London Tests of English, Level 5 (Edexcel Level 3 Certificate in ESOL International),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g) Education Development International (EDI), London Chamber of Commerce and Industry Examinations Board - w szczególności certyfikaty: London Chamber of Commerce and Industry Examinations (LCCI) - English for Business Level 2, Eng1ish for Business Level 3, English for Business Level 4; London Chamber of Commerce and Industry Examinations (LCCI) Foundation Certificate for Teachers of Business English (FTBE); London Chamber of Commerce and Industry Examinations (LCCI) - Eng1ish for Tourism Level 2 - poziom "Pass with Credit", poziom "Pass with Distinction",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h) University of Cambridge ESOL Examinations, British Council, IDP IELTS Australia w szczególności certyfikaty: International English Language Testing System IELTS - powyżej 6 pkt,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i) Chambre de commerce et d'industrie de Paris (CCIP) - w szczególności certyfikaty: Diplome de Francais des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j) Affaires 1er degre (DFA I) (B2), Diplome de Francais Professionnel (DFP) Affaires B2, Diplome de Francois des Daffaires 2eme degre (DFA 2) (CI), Diplome de Francois Professionnel (DFP) Affaires C l,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k) Goethe-Institut, Deutscher Industrie und Handelskammertag (DIHK), Carl Duisberg Centren (CDC) - w szczególności certyfikat Prufung Wirtschaftsdeutsch International (PWD) (CI),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A169F">
        <w:rPr>
          <w:rFonts w:ascii="Times New Roman" w:hAnsi="Times New Roman" w:cs="Times New Roman"/>
          <w:sz w:val="24"/>
          <w:szCs w:val="24"/>
        </w:rPr>
        <w:t>) Kultusmin</w:t>
      </w:r>
      <w:r>
        <w:rPr>
          <w:rFonts w:ascii="Times New Roman" w:hAnsi="Times New Roman" w:cs="Times New Roman"/>
          <w:sz w:val="24"/>
          <w:szCs w:val="24"/>
        </w:rPr>
        <w:t>isterkonferenz (KMK) - w szczegó</w:t>
      </w:r>
      <w:r w:rsidRPr="00AA169F">
        <w:rPr>
          <w:rFonts w:ascii="Times New Roman" w:hAnsi="Times New Roman" w:cs="Times New Roman"/>
          <w:sz w:val="24"/>
          <w:szCs w:val="24"/>
        </w:rPr>
        <w:t>lności certyfikat Deutsches Sprachdiplom II der Kultusmi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169F">
        <w:rPr>
          <w:rFonts w:ascii="Times New Roman" w:hAnsi="Times New Roman" w:cs="Times New Roman"/>
          <w:sz w:val="24"/>
          <w:szCs w:val="24"/>
        </w:rPr>
        <w:t xml:space="preserve">isterkonferenz der Lander - KMK (B2/C l),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>m) Osterreich Institut, Pruf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AA169F">
        <w:rPr>
          <w:rFonts w:ascii="Times New Roman" w:hAnsi="Times New Roman" w:cs="Times New Roman"/>
          <w:sz w:val="24"/>
          <w:szCs w:val="24"/>
        </w:rPr>
        <w:t>gszentren des Osterre</w:t>
      </w:r>
      <w:r>
        <w:rPr>
          <w:rFonts w:ascii="Times New Roman" w:hAnsi="Times New Roman" w:cs="Times New Roman"/>
          <w:sz w:val="24"/>
          <w:szCs w:val="24"/>
        </w:rPr>
        <w:t>ichischen Sprachdiploms fur Deut</w:t>
      </w:r>
      <w:r w:rsidRPr="00AA169F">
        <w:rPr>
          <w:rFonts w:ascii="Times New Roman" w:hAnsi="Times New Roman" w:cs="Times New Roman"/>
          <w:sz w:val="24"/>
          <w:szCs w:val="24"/>
        </w:rPr>
        <w:t xml:space="preserve">sch (OSD) w szczególności certyfikaty: Osterreichisches Sprachdiplom fur Deutsch ais Fremdsprache (OSD) - B2 Mittelstufe Deutsch, Mittelstufe Deutsch (CI), CI Oberstufe, Wirtschaftssprache Deutsch (C2),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 xml:space="preserve">n) Hochschulrektorenkonferenz (HRK),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>o) Soc</w:t>
      </w:r>
      <w:r>
        <w:rPr>
          <w:rFonts w:ascii="Times New Roman" w:hAnsi="Times New Roman" w:cs="Times New Roman"/>
          <w:sz w:val="24"/>
          <w:szCs w:val="24"/>
        </w:rPr>
        <w:t>ieta Dante Alighieri - w szczegó</w:t>
      </w:r>
      <w:r w:rsidRPr="00AA169F">
        <w:rPr>
          <w:rFonts w:ascii="Times New Roman" w:hAnsi="Times New Roman" w:cs="Times New Roman"/>
          <w:sz w:val="24"/>
          <w:szCs w:val="24"/>
        </w:rPr>
        <w:t>lności certyfikaty: P</w:t>
      </w:r>
      <w:r>
        <w:rPr>
          <w:rFonts w:ascii="Times New Roman" w:hAnsi="Times New Roman" w:cs="Times New Roman"/>
          <w:sz w:val="24"/>
          <w:szCs w:val="24"/>
        </w:rPr>
        <w:t>LIDA B2, PLI</w:t>
      </w:r>
      <w:r w:rsidRPr="00AA169F">
        <w:rPr>
          <w:rFonts w:ascii="Times New Roman" w:hAnsi="Times New Roman" w:cs="Times New Roman"/>
          <w:sz w:val="24"/>
          <w:szCs w:val="24"/>
        </w:rPr>
        <w:t xml:space="preserve">DA CI, PLIDA C2,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 xml:space="preserve">p) Universita </w:t>
      </w:r>
      <w:r>
        <w:rPr>
          <w:rFonts w:ascii="Times New Roman" w:hAnsi="Times New Roman" w:cs="Times New Roman"/>
          <w:sz w:val="24"/>
          <w:szCs w:val="24"/>
        </w:rPr>
        <w:t>degli Studi Roma Tre - w szczegó</w:t>
      </w:r>
      <w:r w:rsidRPr="00AA169F">
        <w:rPr>
          <w:rFonts w:ascii="Times New Roman" w:hAnsi="Times New Roman" w:cs="Times New Roman"/>
          <w:sz w:val="24"/>
          <w:szCs w:val="24"/>
        </w:rPr>
        <w:t xml:space="preserve">lności certyfikaty: Int.It (B2), IT (C2),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>q) Universita per Stra</w:t>
      </w:r>
      <w:r>
        <w:rPr>
          <w:rFonts w:ascii="Times New Roman" w:hAnsi="Times New Roman" w:cs="Times New Roman"/>
          <w:sz w:val="24"/>
          <w:szCs w:val="24"/>
        </w:rPr>
        <w:t>nieri di Siena - w szczegó</w:t>
      </w:r>
      <w:r w:rsidRPr="00AA169F">
        <w:rPr>
          <w:rFonts w:ascii="Times New Roman" w:hAnsi="Times New Roman" w:cs="Times New Roman"/>
          <w:sz w:val="24"/>
          <w:szCs w:val="24"/>
        </w:rPr>
        <w:t>lności</w:t>
      </w:r>
      <w:r>
        <w:rPr>
          <w:rFonts w:ascii="Times New Roman" w:hAnsi="Times New Roman" w:cs="Times New Roman"/>
          <w:sz w:val="24"/>
          <w:szCs w:val="24"/>
        </w:rPr>
        <w:t xml:space="preserve"> certyfikaty: Certificazione d'I</w:t>
      </w:r>
      <w:r w:rsidRPr="00AA169F">
        <w:rPr>
          <w:rFonts w:ascii="Times New Roman" w:hAnsi="Times New Roman" w:cs="Times New Roman"/>
          <w:sz w:val="24"/>
          <w:szCs w:val="24"/>
        </w:rPr>
        <w:t>taliano come Lingua Straniera</w:t>
      </w:r>
      <w:r>
        <w:rPr>
          <w:rFonts w:ascii="Times New Roman" w:hAnsi="Times New Roman" w:cs="Times New Roman"/>
          <w:sz w:val="24"/>
          <w:szCs w:val="24"/>
        </w:rPr>
        <w:t xml:space="preserve"> CILS Due B2, Certificazione d'I</w:t>
      </w:r>
      <w:r w:rsidRPr="00AA169F">
        <w:rPr>
          <w:rFonts w:ascii="Times New Roman" w:hAnsi="Times New Roman" w:cs="Times New Roman"/>
          <w:sz w:val="24"/>
          <w:szCs w:val="24"/>
        </w:rPr>
        <w:t>taliano come Lingua Straniera</w:t>
      </w:r>
      <w:r>
        <w:rPr>
          <w:rFonts w:ascii="Times New Roman" w:hAnsi="Times New Roman" w:cs="Times New Roman"/>
          <w:sz w:val="24"/>
          <w:szCs w:val="24"/>
        </w:rPr>
        <w:t xml:space="preserve"> CILS Tre CI, Certificazione d'I</w:t>
      </w:r>
      <w:r w:rsidRPr="00AA169F">
        <w:rPr>
          <w:rFonts w:ascii="Times New Roman" w:hAnsi="Times New Roman" w:cs="Times New Roman"/>
          <w:sz w:val="24"/>
          <w:szCs w:val="24"/>
        </w:rPr>
        <w:t>taliano come Liu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169F">
        <w:rPr>
          <w:rFonts w:ascii="Times New Roman" w:hAnsi="Times New Roman" w:cs="Times New Roman"/>
          <w:sz w:val="24"/>
          <w:szCs w:val="24"/>
        </w:rPr>
        <w:t xml:space="preserve">gua Straniera CILS Quattro C2,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69F">
        <w:rPr>
          <w:rFonts w:ascii="Times New Roman" w:hAnsi="Times New Roman" w:cs="Times New Roman"/>
          <w:sz w:val="24"/>
          <w:szCs w:val="24"/>
        </w:rPr>
        <w:t xml:space="preserve">r) Państwowy Instytut Języka Rosyjskiego im. 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A.S. Puszkina, </w:t>
      </w:r>
    </w:p>
    <w:p w:rsidR="00DF59D9" w:rsidRPr="00806C9E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s) Institute for Romanian Language, the Romanian Ministry of Education, Research and Innovation,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lastRenderedPageBreak/>
        <w:t xml:space="preserve">t) Univerzita Karlova v Praze,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A169F">
        <w:rPr>
          <w:rFonts w:ascii="Times New Roman" w:hAnsi="Times New Roman" w:cs="Times New Roman"/>
          <w:sz w:val="24"/>
          <w:szCs w:val="24"/>
        </w:rPr>
        <w:t>) 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169F">
        <w:rPr>
          <w:rFonts w:ascii="Times New Roman" w:hAnsi="Times New Roman" w:cs="Times New Roman"/>
          <w:sz w:val="24"/>
          <w:szCs w:val="24"/>
        </w:rPr>
        <w:t>iverzita Kome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A169F">
        <w:rPr>
          <w:rFonts w:ascii="Times New Roman" w:hAnsi="Times New Roman" w:cs="Times New Roman"/>
          <w:sz w:val="24"/>
          <w:szCs w:val="24"/>
        </w:rPr>
        <w:t xml:space="preserve">skeho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169F">
        <w:rPr>
          <w:rFonts w:ascii="Times New Roman" w:hAnsi="Times New Roman" w:cs="Times New Roman"/>
          <w:sz w:val="24"/>
          <w:szCs w:val="24"/>
        </w:rPr>
        <w:t xml:space="preserve"> Bratislave; Filozoficka fakulta Studia Academica Slovaca -</w:t>
      </w:r>
      <w:r>
        <w:rPr>
          <w:rFonts w:ascii="Times New Roman" w:hAnsi="Times New Roman" w:cs="Times New Roman"/>
          <w:sz w:val="24"/>
          <w:szCs w:val="24"/>
        </w:rPr>
        <w:t xml:space="preserve"> centrum pre slovenč</w:t>
      </w:r>
      <w:r w:rsidRPr="00AA169F">
        <w:rPr>
          <w:rFonts w:ascii="Times New Roman" w:hAnsi="Times New Roman" w:cs="Times New Roman"/>
          <w:sz w:val="24"/>
          <w:szCs w:val="24"/>
        </w:rPr>
        <w:t xml:space="preserve">inu ako cudzi jazyk,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>v) Univerzita Komens</w:t>
      </w:r>
      <w:r>
        <w:rPr>
          <w:rFonts w:ascii="Times New Roman" w:hAnsi="Times New Roman" w:cs="Times New Roman"/>
          <w:sz w:val="24"/>
          <w:szCs w:val="24"/>
        </w:rPr>
        <w:t>keho v Bratislave; Centrnm d'alš</w:t>
      </w:r>
      <w:r w:rsidRPr="00AA169F">
        <w:rPr>
          <w:rFonts w:ascii="Times New Roman" w:hAnsi="Times New Roman" w:cs="Times New Roman"/>
          <w:sz w:val="24"/>
          <w:szCs w:val="24"/>
        </w:rPr>
        <w:t>ieho vzde</w:t>
      </w:r>
      <w:r>
        <w:rPr>
          <w:rFonts w:ascii="Times New Roman" w:hAnsi="Times New Roman" w:cs="Times New Roman"/>
          <w:sz w:val="24"/>
          <w:szCs w:val="24"/>
        </w:rPr>
        <w:t>lavania; Ustav jazykovej a odbornej pripravy zahraničnych š</w:t>
      </w:r>
      <w:r w:rsidRPr="00AA169F">
        <w:rPr>
          <w:rFonts w:ascii="Times New Roman" w:hAnsi="Times New Roman" w:cs="Times New Roman"/>
          <w:sz w:val="24"/>
          <w:szCs w:val="24"/>
        </w:rPr>
        <w:t xml:space="preserve">tudentov, </w:t>
      </w:r>
    </w:p>
    <w:p w:rsidR="00DF59D9" w:rsidRDefault="00DF59D9" w:rsidP="00DF59D9">
      <w:pPr>
        <w:pStyle w:val="Akapitzlist"/>
        <w:spacing w:after="0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AA169F">
        <w:rPr>
          <w:rFonts w:ascii="Times New Roman" w:hAnsi="Times New Roman" w:cs="Times New Roman"/>
          <w:sz w:val="24"/>
          <w:szCs w:val="24"/>
        </w:rPr>
        <w:t xml:space="preserve">w) Rada Koordynacyjna do spraw Certyfikacji Biegłości Językowej Uniwersytetu Warszawskiego; </w:t>
      </w:r>
    </w:p>
    <w:p w:rsidR="00DF59D9" w:rsidRPr="00806C9E" w:rsidRDefault="00DF59D9" w:rsidP="00DF59D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telc GmbH, WET Weiterbildungs-Testsysteme GmbH - w szczególności certyfikaty: B2 Certificate in English - advantage, B2 Certificate in English for Business Purposes - advantage, Certificate in English for Technical Purposes (B2), telc English B2, telc English B2 Business, telc English B2 Technical, telc English CI; Certificat Superieur de Francais (B2), telc Francais B2; Zertifikat Deutsch Plus (B2), Zertifikat Deutsch fur den Beruf (B2) (tele Deutsch B2 Beruf), telc Deutsch B2, telc Deutsch CI; Certificado de Espanol para Relaciones Profesionales (B2), telc Espanol B2; Certificato Superiore d'Italiano (B2), telc Italiano B2; telc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ЯЗЬІК</w:t>
      </w: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 B2. </w:t>
      </w:r>
    </w:p>
    <w:p w:rsidR="00DF59D9" w:rsidRPr="00806C9E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- poziom HSK (Advance). </w:t>
      </w:r>
    </w:p>
    <w:p w:rsidR="00DF59D9" w:rsidRPr="00806C9E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6C9E">
        <w:rPr>
          <w:rFonts w:ascii="Times New Roman" w:hAnsi="Times New Roman" w:cs="Times New Roman"/>
          <w:sz w:val="24"/>
          <w:szCs w:val="24"/>
          <w:lang w:val="en-US"/>
        </w:rPr>
        <w:t xml:space="preserve">4. Japan Educational Exchanges and Services, The Japan Foundation: Japanese Language Proficiency Certificate - poziom l (Advance).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5. Dyplomy ukończenia: </w:t>
      </w:r>
    </w:p>
    <w:p w:rsidR="00DF59D9" w:rsidRDefault="00DF59D9" w:rsidP="00DF59D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70CE">
        <w:rPr>
          <w:rFonts w:ascii="Times New Roman" w:hAnsi="Times New Roman" w:cs="Times New Roman"/>
          <w:sz w:val="24"/>
          <w:szCs w:val="24"/>
        </w:rPr>
        <w:t xml:space="preserve">) studiów wyższych w zakresie filologii obcych lub lingwistyki stosowanej; </w:t>
      </w:r>
    </w:p>
    <w:p w:rsidR="00DF59D9" w:rsidRDefault="00DF59D9" w:rsidP="00DF59D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2) nauczycielskiego kolegium języków obcych; </w:t>
      </w:r>
    </w:p>
    <w:p w:rsidR="00DF59D9" w:rsidRDefault="00DF59D9" w:rsidP="00DF59D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3) Krajowej Szkoły Administracji Publicznej.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>Wydany za granicą dokument potwierdzający uzyskanie stopnia lub tytułu naukowego albo stopnia lub tytułu w zakresie sztuki - uznaje się język wykładowy instytucji prowadzącej ksz</w:t>
      </w:r>
      <w:r>
        <w:rPr>
          <w:rFonts w:ascii="Times New Roman" w:hAnsi="Times New Roman" w:cs="Times New Roman"/>
          <w:sz w:val="24"/>
          <w:szCs w:val="24"/>
        </w:rPr>
        <w:t>tał</w:t>
      </w:r>
      <w:r w:rsidRPr="003B70CE">
        <w:rPr>
          <w:rFonts w:ascii="Times New Roman" w:hAnsi="Times New Roman" w:cs="Times New Roman"/>
          <w:sz w:val="24"/>
          <w:szCs w:val="24"/>
        </w:rPr>
        <w:t xml:space="preserve">cenie.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Dokument potwierdzający ukończenie studiów wyższych lub studiów podyplomowych za granicą lub w Rzeczypospolitej Polskiej - uznaje się język wykładowy, jeżeli językiem wykładowym był wyłącznie język obcy.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Wydany za granicą dokument uznany za równoważny świadectwu dojrzałości - uznaje się język wykładowy.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Dyplom Matury Międzynarodowej (International Baccalaureate Diploma).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Dyplom Matury Europejskiej (European Baccalaureate).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Zaświadczenie o zdanym egzaminie resortowym w: </w:t>
      </w:r>
    </w:p>
    <w:p w:rsidR="00DF59D9" w:rsidRDefault="00DF59D9" w:rsidP="00DF59D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B70CE">
        <w:rPr>
          <w:rFonts w:ascii="Times New Roman" w:hAnsi="Times New Roman" w:cs="Times New Roman"/>
          <w:sz w:val="24"/>
          <w:szCs w:val="24"/>
        </w:rPr>
        <w:t xml:space="preserve">) Ministerstwie Spraw Zagranicznych; </w:t>
      </w:r>
    </w:p>
    <w:p w:rsidR="00DF59D9" w:rsidRDefault="00DF59D9" w:rsidP="00DF59D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2) urzędzie obsługującym ministra właściwego do spraw gospodarki, Ministerstwie Współpracy Gospodarczej z Zagranicą, Ministerstwie Handlu Zagranicznego oraz Ministerstwie Handlu Zagranicznego i Gospodarki Morskiej; </w:t>
      </w:r>
    </w:p>
    <w:p w:rsidR="00DF59D9" w:rsidRDefault="00DF59D9" w:rsidP="00DF59D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>3) Ministerstwie Obrony Narodowe</w:t>
      </w:r>
      <w:r>
        <w:rPr>
          <w:rFonts w:ascii="Times New Roman" w:hAnsi="Times New Roman" w:cs="Times New Roman"/>
          <w:sz w:val="24"/>
          <w:szCs w:val="24"/>
        </w:rPr>
        <w:t>j -poziom 3333, poziom 4444 wedł</w:t>
      </w:r>
      <w:r w:rsidRPr="003B70CE">
        <w:rPr>
          <w:rFonts w:ascii="Times New Roman" w:hAnsi="Times New Roman" w:cs="Times New Roman"/>
          <w:sz w:val="24"/>
          <w:szCs w:val="24"/>
        </w:rPr>
        <w:t xml:space="preserve">ug STANAG 6001.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t xml:space="preserve">Wydane przez Krajową Szkolę Administracji Publicznej świadectwo potwierdzające kwalifikacje do pracy na wysokim stanowisku państwowym.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0CE">
        <w:rPr>
          <w:rFonts w:ascii="Times New Roman" w:hAnsi="Times New Roman" w:cs="Times New Roman"/>
          <w:sz w:val="24"/>
          <w:szCs w:val="24"/>
        </w:rPr>
        <w:lastRenderedPageBreak/>
        <w:t>Dokument potwierdzający wpis na listę tłumaczy przysięgłych w Rzeczypospolitej Polskiej lub dokument potwierdzający posiadanie upraw</w:t>
      </w:r>
      <w:r>
        <w:rPr>
          <w:rFonts w:ascii="Times New Roman" w:hAnsi="Times New Roman" w:cs="Times New Roman"/>
          <w:sz w:val="24"/>
          <w:szCs w:val="24"/>
        </w:rPr>
        <w:t>nień tłumacza przysięgłego w inn</w:t>
      </w:r>
      <w:r w:rsidRPr="003B70CE">
        <w:rPr>
          <w:rFonts w:ascii="Times New Roman" w:hAnsi="Times New Roman" w:cs="Times New Roman"/>
          <w:sz w:val="24"/>
          <w:szCs w:val="24"/>
        </w:rPr>
        <w:t xml:space="preserve">ym państwie członkowskim Unii Europejskiej, państwie członkowskim Europejskiego Porozumienia o Wolnym Handlu (EFTA), które jest stroną porozumienia o Europejskim Obszarze Gospodarczym lub w Konfederacji Szwajcarskiej. </w:t>
      </w:r>
    </w:p>
    <w:p w:rsidR="00DF59D9" w:rsidRDefault="00DF59D9" w:rsidP="00DF59D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</w:t>
      </w:r>
      <w:r w:rsidRPr="003B70CE">
        <w:rPr>
          <w:rFonts w:ascii="Times New Roman" w:hAnsi="Times New Roman" w:cs="Times New Roman"/>
          <w:sz w:val="24"/>
          <w:szCs w:val="24"/>
        </w:rPr>
        <w:t xml:space="preserve">e dokumenty przedłożone przez Kandydata i uznane przez </w:t>
      </w:r>
      <w:r>
        <w:rPr>
          <w:rFonts w:ascii="Times New Roman" w:hAnsi="Times New Roman" w:cs="Times New Roman"/>
          <w:sz w:val="24"/>
          <w:szCs w:val="24"/>
        </w:rPr>
        <w:t>Dyrektora Szkoły Doktorskiej.</w:t>
      </w:r>
    </w:p>
    <w:p w:rsidR="00DF59D9" w:rsidRDefault="00DF59D9" w:rsidP="00DF59D9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rPr>
          <w:rFonts w:ascii="Times New Roman" w:hAnsi="Times New Roman" w:cs="Times New Roman"/>
          <w:sz w:val="24"/>
          <w:szCs w:val="24"/>
        </w:rPr>
        <w:sectPr w:rsidR="00DF59D9" w:rsidSect="00F82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2 </w:t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do Zasad i trybu </w:t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postępowania w sprawie nadania stopnia doktora </w:t>
      </w:r>
    </w:p>
    <w:p w:rsidR="00CE4398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 xml:space="preserve">w Uniwersytecie Pedagogicznym </w:t>
      </w:r>
    </w:p>
    <w:p w:rsidR="00DF59D9" w:rsidRPr="00CE4398" w:rsidRDefault="00DF59D9" w:rsidP="00CE4398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E4398">
        <w:rPr>
          <w:rFonts w:ascii="Times New Roman" w:hAnsi="Times New Roman" w:cs="Times New Roman"/>
          <w:i/>
          <w:sz w:val="18"/>
          <w:szCs w:val="18"/>
        </w:rPr>
        <w:t>im. Komisji Edukacji Narodowej w Krakowie</w:t>
      </w:r>
    </w:p>
    <w:p w:rsidR="00CE4398" w:rsidRPr="00CE4398" w:rsidRDefault="00CE4398" w:rsidP="00DF59D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E4398" w:rsidRPr="00696E65" w:rsidRDefault="00CE4398" w:rsidP="00696E65">
      <w:pPr>
        <w:spacing w:after="120"/>
        <w:jc w:val="right"/>
        <w:rPr>
          <w:rFonts w:ascii="Times New Roman" w:hAnsi="Times New Roman" w:cs="Times New Roman"/>
          <w:sz w:val="14"/>
          <w:szCs w:val="14"/>
        </w:rPr>
      </w:pPr>
    </w:p>
    <w:p w:rsidR="00CE4398" w:rsidRPr="00696E65" w:rsidRDefault="00CE4398" w:rsidP="00696E65">
      <w:pPr>
        <w:spacing w:after="12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5652"/>
        <w:gridCol w:w="5974"/>
      </w:tblGrid>
      <w:tr w:rsidR="00DF59D9" w:rsidRPr="00CE4398" w:rsidTr="000A2BB7">
        <w:tc>
          <w:tcPr>
            <w:tcW w:w="14144" w:type="dxa"/>
            <w:gridSpan w:val="3"/>
          </w:tcPr>
          <w:p w:rsidR="00DF59D9" w:rsidRPr="00CE4398" w:rsidRDefault="00DF59D9" w:rsidP="000A2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398">
              <w:rPr>
                <w:rFonts w:ascii="Times New Roman" w:hAnsi="Times New Roman" w:cs="Times New Roman"/>
                <w:b/>
              </w:rPr>
              <w:t>ARKUSZ KANDYDATA</w:t>
            </w: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Kandydata:</w:t>
            </w:r>
          </w:p>
        </w:tc>
        <w:tc>
          <w:tcPr>
            <w:tcW w:w="11626" w:type="dxa"/>
            <w:gridSpan w:val="2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11626" w:type="dxa"/>
            <w:gridSpan w:val="2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D9" w:rsidTr="000A2BB7">
        <w:tc>
          <w:tcPr>
            <w:tcW w:w="2518" w:type="dxa"/>
          </w:tcPr>
          <w:p w:rsidR="00DF59D9" w:rsidRPr="007E2CCE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CC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WIEDZA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Zna i rozumie:</w:t>
            </w:r>
          </w:p>
        </w:tc>
      </w:tr>
      <w:tr w:rsidR="00DF59D9" w:rsidTr="000A2BB7">
        <w:tc>
          <w:tcPr>
            <w:tcW w:w="2518" w:type="dxa"/>
            <w:vMerge w:val="restart"/>
          </w:tcPr>
          <w:p w:rsidR="00DF59D9" w:rsidRPr="0012558D" w:rsidRDefault="00DF59D9" w:rsidP="000A2B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spełnienia kryterium</w:t>
            </w: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w stopniu umożliwiającym rewizję istniejących paradygmatów - światowy dorobek obejmujący teoretyczne zagadnienia ogólne i wybrane zagadnienia szczegółowe właściwe dla dyscypliny naukowej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artystycznej</w:t>
            </w: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, w której kandydat przygotuje rozprawę doktorską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główne trendy rozwojowe dyscypliny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</w:t>
            </w: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, w której kandydat przygotuje rozprawę doktorską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metodologię badań naukowych, w dyscyplinie w której kandydat przygotuje rozprawę doktorską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zasady upowszechniania wyników działalności naukowej, także w trybie otwartego dostępu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fundamentalne dylematy współczesnej cywilizacji, ekonomiczne, prawne, etyczne i inne istotne uwarunkowania działalności badawczej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  <w:tcBorders>
              <w:top w:val="nil"/>
            </w:tcBorders>
          </w:tcPr>
          <w:p w:rsidR="00DF59D9" w:rsidRPr="00002CB3" w:rsidRDefault="00DF59D9" w:rsidP="000A2BB7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podstawowe zasady transferu wiedzy do sfery gospodarczej i społecznej oraz komercjalizacji wyników działalności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artystycznej,</w:t>
            </w: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 xml:space="preserve"> know-how związanego z tymi wynikami</w:t>
            </w:r>
          </w:p>
        </w:tc>
      </w:tr>
      <w:tr w:rsidR="00DF59D9" w:rsidTr="000A2BB7">
        <w:tc>
          <w:tcPr>
            <w:tcW w:w="2518" w:type="dxa"/>
            <w:vMerge w:val="restart"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</w:tcPr>
          <w:p w:rsidR="00DF59D9" w:rsidRPr="000C7C4B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C4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Potrafi:</w:t>
            </w:r>
          </w:p>
        </w:tc>
      </w:tr>
      <w:tr w:rsidR="00DF59D9" w:rsidTr="000A2BB7">
        <w:tc>
          <w:tcPr>
            <w:tcW w:w="2518" w:type="dxa"/>
            <w:vMerge w:val="restart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spełnienia kryterium</w:t>
            </w: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wykorzystywać wiedzę z różnych dziedzin nauki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kultury </w:t>
            </w: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do twórczego identyfikowania, formułować i innowacyjnie rozwiązywać złożone problemy lub wykonywać zadania o charakterze badawczym, a w szczególności definiować cel i przedmiot badań, formułować hipotezę badawczą, rozwijać metody, techniki i narzędzia badawcze oraz twórczo je stosować, wnioskować na podstawie wyników badań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>&lt;w tym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informacje o: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zgłoszonych i/lub uzy</w:t>
            </w: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>skany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grantach, projektach badawcz</w:t>
            </w: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 xml:space="preserve">ych; 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-publikacjach autorstwa/współautorstwa kandydata, w których zastosowano wskazaną  wyżej </w:t>
            </w:r>
            <w:r w:rsidRPr="000C7C4B">
              <w:rPr>
                <w:rFonts w:ascii="Times New Roman" w:hAnsi="Times New Roman" w:cs="Times New Roman"/>
                <w:sz w:val="20"/>
                <w:szCs w:val="20"/>
              </w:rPr>
              <w:t>metodologię&gt;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dokonywać krytycznej analizy i oceny wyników badań naukowych, działalności eksperckiej i innych prac o charakterze twórczym oraz ich wkładu w rozwój wiedzy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&lt;w tym informac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 o: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- ewentualnym posiadanym dośw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iadczeniu w roli recenzenta w 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czasopismach naukowych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uczestnictwa w 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organizacjach, radach, organa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 lub innych zespołach 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eksperck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ich, których zadaniem było wyraża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 xml:space="preserve">nie opinii, analiz,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ocen wyników badań naukowych, dz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iałalności eksperckiej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zasiadania w jury konkursów z obszarów sztuki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 xml:space="preserve"> i innych prac o charakterze twórczym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ich wkładu w rozwój wiedz</w:t>
            </w:r>
            <w:r w:rsidRPr="00F21852">
              <w:rPr>
                <w:rFonts w:ascii="Times New Roman" w:hAnsi="Times New Roman" w:cs="Times New Roman"/>
                <w:sz w:val="20"/>
                <w:szCs w:val="20"/>
              </w:rPr>
              <w:t>y 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660B2F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>transferować wyniki prac badawczych do sfery gospodarczej i społecznej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&lt;w 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>tym informacje o zgłoszonych i uzyskanych patentach dla proj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ektów wynalazczych, informacje o wdroż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>eniach i/lub komercj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alizacji projektów wynalazczych/know-how związanego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tymi wynikami, których twórcą/współtwórcą</w:t>
            </w:r>
            <w:r w:rsidRPr="00660B2F">
              <w:rPr>
                <w:rFonts w:ascii="Times New Roman" w:hAnsi="Times New Roman" w:cs="Times New Roman"/>
                <w:sz w:val="20"/>
                <w:szCs w:val="20"/>
              </w:rPr>
              <w:t xml:space="preserve"> jest kandydat&gt;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komunikować się na tematy specjalistyczne w stopniu umożliwiającym aktywne uczestnictwo w międzynarodowym środowisku naukowym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 w:val="restart"/>
            <w:tcBorders>
              <w:top w:val="nil"/>
            </w:tcBorders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 xml:space="preserve">&lt;w tym 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 xml:space="preserve"> uczestniczeniu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 xml:space="preserve"> stażach zagranicznych, międzynarodowych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konferencj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>ach naukowych, lub innych przedsięwzięciach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ukowych lub artystycznych na arenie międz</w:t>
            </w: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>ynarodowej&gt;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801E92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b/>
                <w:sz w:val="20"/>
                <w:szCs w:val="20"/>
              </w:rPr>
              <w:t>upowszechniać wyniki działalności naukowej w formach popularnych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92">
              <w:rPr>
                <w:rFonts w:ascii="Times New Roman" w:hAnsi="Times New Roman" w:cs="Times New Roman"/>
                <w:sz w:val="20"/>
                <w:szCs w:val="20"/>
              </w:rPr>
              <w:t>&lt;w tym informacje o sposobie upowszechniania wyników swojej działalności naukowej&gt;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2F49BF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b/>
                <w:sz w:val="20"/>
                <w:szCs w:val="20"/>
              </w:rPr>
              <w:t>inicjować debaty, uczestniczyć w dyskursie naukowy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&lt;w tym informacje o uczestniczeniu w konferencjach naukowych, lub innych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przedsięwzięciach naukowych, w 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>których kandydat bra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 czynny udział&gt;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2F49BF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b/>
                <w:sz w:val="20"/>
                <w:szCs w:val="20"/>
              </w:rPr>
              <w:t>planować i realizować indywidualne i zespołowe przedsięwzięcia badawcze lub twórcze, także w środowisku międzynarodowym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&lt;w tym informacje o udziale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projektach badawcz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ze wskazaniem 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i opisaniem roli i realizowanych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F49BF">
              <w:rPr>
                <w:rFonts w:ascii="Times New Roman" w:hAnsi="Times New Roman" w:cs="Times New Roman"/>
                <w:sz w:val="20"/>
                <w:szCs w:val="20"/>
              </w:rPr>
              <w:t xml:space="preserve"> nich zadań&gt;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6F3604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604">
              <w:rPr>
                <w:rFonts w:ascii="Times New Roman" w:hAnsi="Times New Roman" w:cs="Times New Roman"/>
                <w:b/>
                <w:sz w:val="20"/>
                <w:szCs w:val="20"/>
              </w:rPr>
              <w:t>samodzielnie planować i działać na rzecz własnego rozwoju oraz inspirować i organizować rozwój innych osób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&lt;informacje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uz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yskanym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tychczas wyksztalceniu, specjaliz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acjach i posiadanych kwalifikacjach,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uzyskanych nagrodach i wyróż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nieniach,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stypendiach, -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planach dalszego rozw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oju naukowego,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udziale i działa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ch podjętych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rzez </w:t>
            </w:r>
            <w:r w:rsidRPr="006F3604">
              <w:rPr>
                <w:rFonts w:ascii="Times New Roman" w:hAnsi="Times New Roman" w:cs="Times New Roman"/>
                <w:sz w:val="20"/>
                <w:szCs w:val="20"/>
              </w:rPr>
              <w:t>kandydata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organizacjach, wspierających rozwój/działalność jej członków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6F3604" w:rsidRDefault="00DF59D9" w:rsidP="000A2BB7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604">
              <w:rPr>
                <w:rFonts w:ascii="Times New Roman" w:hAnsi="Times New Roman" w:cs="Times New Roman"/>
                <w:b/>
                <w:sz w:val="20"/>
                <w:szCs w:val="20"/>
              </w:rPr>
              <w:t>planować zajęcia lub grupy zajęć i realizować je z wykorzystaniem nowoczesnych metod i narzędzi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sz w:val="20"/>
                <w:szCs w:val="20"/>
              </w:rPr>
              <w:t>&lt;informacje o dotychczasowym doświadczeniu ze wskazanego zakresu&gt;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</w:tcPr>
          <w:p w:rsidR="00DF59D9" w:rsidRPr="0012558D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KOMPETENCJE SPOŁECZNE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Jest gotów do:</w:t>
            </w: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sz w:val="20"/>
                <w:szCs w:val="20"/>
              </w:rPr>
              <w:t>krytycznej oceny dorobku w ramach danej dyscypliny naukowej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artystycznej</w:t>
            </w:r>
          </w:p>
        </w:tc>
      </w:tr>
      <w:tr w:rsidR="00DF59D9" w:rsidTr="000A2BB7">
        <w:tc>
          <w:tcPr>
            <w:tcW w:w="2518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 w:val="restart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Informacje w zakresie spełnienia kryterium</w:t>
            </w: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oceny własnego wkładu w rozwój danej dyscypliny naukowej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artystycznej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uznawania znaczenia wiedzy w rozwiązywaniu problemów poznawczych i praktycznych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wypełniania zobowiązań społecznych badaczy i twórców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inicjowania działań na rzecz interesu publicznego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12558D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58D">
              <w:rPr>
                <w:rFonts w:ascii="Times New Roman" w:hAnsi="Times New Roman" w:cs="Times New Roman"/>
                <w:b/>
                <w:sz w:val="20"/>
                <w:szCs w:val="20"/>
              </w:rPr>
              <w:t>myślenia i działania w sposób przedsiębiorczy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696E65" w:rsidRDefault="00DF59D9" w:rsidP="000A2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6" w:type="dxa"/>
            <w:gridSpan w:val="2"/>
          </w:tcPr>
          <w:p w:rsidR="00DF59D9" w:rsidRPr="00C76D95" w:rsidRDefault="00DF59D9" w:rsidP="000A2BB7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D95">
              <w:rPr>
                <w:rFonts w:ascii="Times New Roman" w:hAnsi="Times New Roman" w:cs="Times New Roman"/>
                <w:b/>
                <w:sz w:val="20"/>
                <w:szCs w:val="20"/>
              </w:rPr>
              <w:t>podtrzymywania i rozwijania etosu środowisk badawczych i twórczych (w tym prowadzenia działalności naukowej, w sposób niezależny, respektowania zasady publicznej własności wyników działalności naukowej z uwzględnieniem zasad ochrony własności intelektualnej)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KANDYDAT</w:t>
            </w: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b/>
                <w:sz w:val="20"/>
                <w:szCs w:val="20"/>
              </w:rPr>
              <w:t>WYPEŁNIA KOMISJA</w:t>
            </w:r>
          </w:p>
        </w:tc>
      </w:tr>
      <w:tr w:rsidR="00DF59D9" w:rsidTr="000A2BB7">
        <w:tc>
          <w:tcPr>
            <w:tcW w:w="2518" w:type="dxa"/>
            <w:vMerge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2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D9D9D9" w:themeFill="background1" w:themeFillShade="D9"/>
          </w:tcPr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PRZYZNANA LICZBA PUNKTÓW:</w:t>
            </w: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02CB3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CB3">
              <w:rPr>
                <w:rFonts w:ascii="Times New Roman" w:hAnsi="Times New Roman" w:cs="Times New Roman"/>
                <w:sz w:val="20"/>
                <w:szCs w:val="20"/>
              </w:rPr>
              <w:t>0 – 1 – 2 – 3</w:t>
            </w:r>
          </w:p>
        </w:tc>
      </w:tr>
    </w:tbl>
    <w:p w:rsidR="00DF59D9" w:rsidRDefault="00DF59D9" w:rsidP="00DF59D9">
      <w:pPr>
        <w:jc w:val="both"/>
        <w:rPr>
          <w:rFonts w:ascii="Times New Roman" w:hAnsi="Times New Roman" w:cs="Times New Roman"/>
          <w:sz w:val="20"/>
          <w:szCs w:val="20"/>
        </w:rPr>
        <w:sectPr w:rsidR="00DF59D9" w:rsidSect="00F82C4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E4398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3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E4398">
        <w:rPr>
          <w:rFonts w:ascii="Times New Roman" w:hAnsi="Times New Roman" w:cs="Times New Roman"/>
          <w:i/>
          <w:sz w:val="16"/>
          <w:szCs w:val="16"/>
        </w:rPr>
        <w:t xml:space="preserve">do Zasad i trybu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E4398">
        <w:rPr>
          <w:rFonts w:ascii="Times New Roman" w:hAnsi="Times New Roman" w:cs="Times New Roman"/>
          <w:i/>
          <w:sz w:val="16"/>
          <w:szCs w:val="16"/>
        </w:rPr>
        <w:t xml:space="preserve">postępowania w sprawie nadania stopnia doktora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E4398">
        <w:rPr>
          <w:rFonts w:ascii="Times New Roman" w:hAnsi="Times New Roman" w:cs="Times New Roman"/>
          <w:i/>
          <w:sz w:val="16"/>
          <w:szCs w:val="16"/>
        </w:rPr>
        <w:t xml:space="preserve">w Uniwersytecie Pedagogicznym </w:t>
      </w:r>
    </w:p>
    <w:p w:rsidR="00DF59D9" w:rsidRPr="00CE4398" w:rsidRDefault="00DF59D9" w:rsidP="00DF59D9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E4398">
        <w:rPr>
          <w:rFonts w:ascii="Times New Roman" w:hAnsi="Times New Roman" w:cs="Times New Roman"/>
          <w:i/>
          <w:sz w:val="16"/>
          <w:szCs w:val="16"/>
        </w:rPr>
        <w:t xml:space="preserve">im. Komisji Edukacji Narodowej w Krakowie </w:t>
      </w:r>
    </w:p>
    <w:p w:rsidR="00DF59D9" w:rsidRDefault="00DF59D9" w:rsidP="00DF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96E65" w:rsidRDefault="00696E65" w:rsidP="00DF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F59D9" w:rsidRPr="00ED0195" w:rsidRDefault="00DF59D9" w:rsidP="00DF59D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>……………………………….</w:t>
      </w:r>
    </w:p>
    <w:p w:rsidR="00DF59D9" w:rsidRPr="00ED0195" w:rsidRDefault="00DF59D9" w:rsidP="00DF59D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DF59D9" w:rsidRPr="00ED0195" w:rsidRDefault="00DF59D9" w:rsidP="00DF59D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Pr="00ED0195">
        <w:rPr>
          <w:rFonts w:ascii="Times New Roman" w:hAnsi="Times New Roman" w:cs="Times New Roman"/>
          <w:sz w:val="16"/>
          <w:szCs w:val="16"/>
        </w:rPr>
        <w:t>..</w:t>
      </w: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 xml:space="preserve">imię i nazwisko kandydata </w:t>
      </w: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ED0195">
        <w:rPr>
          <w:rFonts w:ascii="Times New Roman" w:hAnsi="Times New Roman" w:cs="Times New Roman"/>
          <w:sz w:val="16"/>
          <w:szCs w:val="16"/>
        </w:rPr>
        <w:t>….</w:t>
      </w: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 xml:space="preserve">adres do korespondencji </w:t>
      </w: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………………….</w:t>
      </w:r>
      <w:r w:rsidRPr="00ED0195">
        <w:rPr>
          <w:rFonts w:ascii="Times New Roman" w:hAnsi="Times New Roman" w:cs="Times New Roman"/>
          <w:sz w:val="16"/>
          <w:szCs w:val="16"/>
        </w:rPr>
        <w:t>…….</w:t>
      </w: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D0195">
        <w:rPr>
          <w:rFonts w:ascii="Times New Roman" w:hAnsi="Times New Roman" w:cs="Times New Roman"/>
          <w:sz w:val="16"/>
          <w:szCs w:val="16"/>
        </w:rPr>
        <w:t xml:space="preserve">nr telefonu i adres e-mail </w:t>
      </w:r>
    </w:p>
    <w:p w:rsidR="00DF59D9" w:rsidRDefault="00DF59D9" w:rsidP="00DF59D9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36411A">
        <w:rPr>
          <w:rFonts w:ascii="Times New Roman" w:hAnsi="Times New Roman" w:cs="Times New Roman"/>
          <w:sz w:val="20"/>
          <w:szCs w:val="20"/>
        </w:rPr>
        <w:t>Do Prz</w:t>
      </w:r>
      <w:r>
        <w:rPr>
          <w:rFonts w:ascii="Times New Roman" w:hAnsi="Times New Roman" w:cs="Times New Roman"/>
          <w:sz w:val="20"/>
          <w:szCs w:val="20"/>
        </w:rPr>
        <w:t xml:space="preserve">ewodniczącego Rady Dyscypliny </w:t>
      </w:r>
    </w:p>
    <w:p w:rsidR="00DF59D9" w:rsidRDefault="00DF59D9" w:rsidP="00DF59D9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Naukowej: ……………………………...</w:t>
      </w:r>
      <w:r w:rsidRPr="003641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9D9" w:rsidRDefault="00DF59D9" w:rsidP="00DF59D9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Uniwersytetu Pedagogicznego</w:t>
      </w:r>
    </w:p>
    <w:p w:rsidR="00DF59D9" w:rsidRDefault="00DF59D9" w:rsidP="00DF59D9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Komisji Edukacji Narodowej w Krakowie</w:t>
      </w:r>
    </w:p>
    <w:p w:rsidR="00DF59D9" w:rsidRPr="0036411A" w:rsidRDefault="00DF59D9" w:rsidP="00DF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59D9" w:rsidRPr="00ED0195" w:rsidRDefault="00DF59D9" w:rsidP="00DF59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5">
        <w:rPr>
          <w:rFonts w:ascii="Times New Roman" w:hAnsi="Times New Roman" w:cs="Times New Roman"/>
          <w:b/>
          <w:sz w:val="20"/>
          <w:szCs w:val="20"/>
        </w:rPr>
        <w:t>Wniosek o wszczęcie postępowania w sprawie nadania stopnia doktora</w:t>
      </w:r>
    </w:p>
    <w:p w:rsidR="00DF59D9" w:rsidRDefault="00DF59D9" w:rsidP="00DF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F59D9" w:rsidRPr="0036411A" w:rsidRDefault="00DF59D9" w:rsidP="00DF59D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6411A">
        <w:rPr>
          <w:rFonts w:ascii="Times New Roman" w:hAnsi="Times New Roman" w:cs="Times New Roman"/>
          <w:sz w:val="20"/>
          <w:szCs w:val="20"/>
        </w:rPr>
        <w:t xml:space="preserve">Proszę o wszczęcie postępowania o nadanie stopnia doktora w </w:t>
      </w:r>
      <w:r>
        <w:rPr>
          <w:rFonts w:ascii="Times New Roman" w:hAnsi="Times New Roman" w:cs="Times New Roman"/>
          <w:sz w:val="20"/>
          <w:szCs w:val="20"/>
        </w:rPr>
        <w:t>dyscyplinie …………………………</w:t>
      </w:r>
    </w:p>
    <w:p w:rsidR="00DF59D9" w:rsidRDefault="00DF59D9" w:rsidP="00DF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1A">
        <w:rPr>
          <w:rFonts w:ascii="Times New Roman" w:hAnsi="Times New Roman" w:cs="Times New Roman"/>
          <w:sz w:val="20"/>
          <w:szCs w:val="20"/>
        </w:rPr>
        <w:t>Temat rozprawy doktorskiej:</w:t>
      </w:r>
    </w:p>
    <w:p w:rsidR="00DF59D9" w:rsidRDefault="00DF59D9" w:rsidP="00DF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9D9" w:rsidRPr="00562885" w:rsidRDefault="00DF59D9" w:rsidP="00DF59D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885">
        <w:rPr>
          <w:rFonts w:ascii="Times New Roman" w:hAnsi="Times New Roman" w:cs="Times New Roman"/>
          <w:b/>
          <w:sz w:val="20"/>
          <w:szCs w:val="20"/>
        </w:rPr>
        <w:t>Do wniosku dołączam: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6"/>
        <w:gridCol w:w="8096"/>
      </w:tblGrid>
      <w:tr w:rsidR="00DF59D9" w:rsidTr="000A2BB7">
        <w:tc>
          <w:tcPr>
            <w:tcW w:w="1116" w:type="dxa"/>
          </w:tcPr>
          <w:p w:rsidR="00DF59D9" w:rsidRPr="00562885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85">
              <w:rPr>
                <w:rFonts w:ascii="Times New Roman" w:hAnsi="Times New Roman" w:cs="Times New Roman"/>
                <w:sz w:val="20"/>
                <w:szCs w:val="20"/>
              </w:rPr>
              <w:t>Podać nr załącznika</w:t>
            </w:r>
          </w:p>
        </w:tc>
        <w:tc>
          <w:tcPr>
            <w:tcW w:w="8096" w:type="dxa"/>
          </w:tcPr>
          <w:p w:rsidR="00DF59D9" w:rsidRPr="002B0379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79">
              <w:rPr>
                <w:rFonts w:ascii="Times New Roman" w:hAnsi="Times New Roman" w:cs="Times New Roman"/>
                <w:b/>
                <w:sz w:val="20"/>
                <w:szCs w:val="20"/>
              </w:rPr>
              <w:t>ZAŁĄCZNIKI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79">
              <w:rPr>
                <w:rFonts w:ascii="Times New Roman" w:hAnsi="Times New Roman" w:cs="Times New Roman"/>
                <w:sz w:val="20"/>
                <w:szCs w:val="20"/>
              </w:rPr>
              <w:t>rozprawa doktorska w 5 egzemplarzach oraz w wersji elektronicznej w formacje pdf.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379">
              <w:rPr>
                <w:rFonts w:ascii="Times New Roman" w:hAnsi="Times New Roman" w:cs="Times New Roman"/>
                <w:sz w:val="20"/>
                <w:szCs w:val="20"/>
              </w:rPr>
              <w:t>streszczenie rozprawy doktorskiej w języku polskim oraz angielskim, w postaci papierowej oraz w wersji elektronicznej w formacie pdf zapisaną na informatycznym nośniku danych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pozytywna opinia promotora,</w:t>
            </w: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 xml:space="preserve"> promotorów albo promotora i promotora pomocniczego, na temat rozprawy doktorskiej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oryginały lub kserokopie dokumentów potwierdzających spełnianie 1ayteriów, o których mowa w § 2 ust. 2 pkt 1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wykaz dorobku naukowego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życiorys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dotyczy:</w:t>
            </w: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wymagane zezwolenia, zgody lub pozytywne opinie na przeprowadzenie badań (w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rzypadkach wymaganych):</w:t>
            </w: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 xml:space="preserve"> właściwej komisji bioetycznej, właściwej komisji etycznej ds. doświadczeń na zwierzętach, na podstawie przepisów o organizmach genetycznie modyfikowanych, zgody wydane na badania na gatunkach chronionych lub na obszarach objętych ochroną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dotyczy:</w:t>
            </w: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oświadczenie o przejęciu płatności za prowadzenie postępowania o nadanie stopnia doktora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oświadczenie o wcześniejszych przewodach doktorskich/post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ępowaniach o nadanie stopnia dokt</w:t>
            </w: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ora kandydata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oświadczenie kandydata o oryginalności rozprawy doktorskiej</w:t>
            </w:r>
          </w:p>
        </w:tc>
      </w:tr>
      <w:tr w:rsidR="00DF59D9" w:rsidTr="000A2BB7">
        <w:tc>
          <w:tcPr>
            <w:tcW w:w="111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Jeśli dotyczy:</w:t>
            </w:r>
          </w:p>
        </w:tc>
        <w:tc>
          <w:tcPr>
            <w:tcW w:w="8096" w:type="dxa"/>
          </w:tcPr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oryginał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kserokopia certyfikatu poś</w:t>
            </w: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wiadczającego znajomość języka obceg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na poziomie biegłości językowej co najmniej </w:t>
            </w:r>
            <w:r w:rsidRPr="00ED0195">
              <w:rPr>
                <w:rFonts w:ascii="Times New Roman" w:hAnsi="Times New Roman" w:cs="Times New Roman"/>
                <w:sz w:val="20"/>
                <w:szCs w:val="20"/>
              </w:rPr>
              <w:t>B2.</w:t>
            </w:r>
          </w:p>
        </w:tc>
      </w:tr>
    </w:tbl>
    <w:p w:rsidR="00DF59D9" w:rsidRDefault="00DF59D9" w:rsidP="00DF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F59D9" w:rsidRPr="00ED0195" w:rsidRDefault="00DF59D9" w:rsidP="00DF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……..</w:t>
      </w:r>
      <w:r w:rsidRPr="00ED0195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DF59D9" w:rsidRDefault="00DF59D9" w:rsidP="00DF59D9">
      <w:pPr>
        <w:spacing w:after="0"/>
        <w:ind w:left="4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ED0195">
        <w:rPr>
          <w:rFonts w:ascii="Times New Roman" w:hAnsi="Times New Roman" w:cs="Times New Roman"/>
          <w:sz w:val="20"/>
          <w:szCs w:val="20"/>
        </w:rPr>
        <w:t>odpis kandydata</w:t>
      </w:r>
    </w:p>
    <w:p w:rsidR="00DF59D9" w:rsidRPr="00ED0195" w:rsidRDefault="00DF59D9" w:rsidP="00DF59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2885">
        <w:rPr>
          <w:rFonts w:ascii="Times New Roman" w:hAnsi="Times New Roman" w:cs="Times New Roman"/>
          <w:b/>
          <w:sz w:val="20"/>
          <w:szCs w:val="20"/>
        </w:rPr>
        <w:t>Wypełnia osoba przyjmująca wniosek:</w:t>
      </w:r>
      <w:r w:rsidRPr="00ED0195">
        <w:rPr>
          <w:rFonts w:ascii="Times New Roman" w:hAnsi="Times New Roman" w:cs="Times New Roman"/>
          <w:sz w:val="20"/>
          <w:szCs w:val="20"/>
        </w:rPr>
        <w:t xml:space="preserve"> data złożenia wniosku ………………………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Pr="00ED0195">
        <w:rPr>
          <w:rFonts w:ascii="Times New Roman" w:hAnsi="Times New Roman" w:cs="Times New Roman"/>
          <w:sz w:val="20"/>
          <w:szCs w:val="20"/>
        </w:rPr>
        <w:t>…………..</w:t>
      </w:r>
    </w:p>
    <w:p w:rsidR="00DF59D9" w:rsidRPr="00ED0195" w:rsidRDefault="00DF59D9" w:rsidP="00DF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0195">
        <w:rPr>
          <w:rFonts w:ascii="Times New Roman" w:hAnsi="Times New Roman" w:cs="Times New Roman"/>
          <w:sz w:val="20"/>
          <w:szCs w:val="20"/>
        </w:rPr>
        <w:t>ADNOTACJE: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DF59D9" w:rsidRPr="00ED0195" w:rsidRDefault="00DF59D9" w:rsidP="00DF59D9">
      <w:pPr>
        <w:spacing w:after="0"/>
        <w:ind w:left="420"/>
        <w:jc w:val="right"/>
        <w:rPr>
          <w:rFonts w:ascii="Times New Roman" w:hAnsi="Times New Roman" w:cs="Times New Roman"/>
          <w:sz w:val="20"/>
          <w:szCs w:val="20"/>
        </w:rPr>
      </w:pPr>
      <w:r w:rsidRPr="00ED0195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F59D9" w:rsidRDefault="00DF59D9" w:rsidP="00DF59D9">
      <w:pPr>
        <w:spacing w:after="0"/>
        <w:ind w:left="420"/>
        <w:jc w:val="right"/>
        <w:rPr>
          <w:rFonts w:ascii="Times New Roman" w:hAnsi="Times New Roman" w:cs="Times New Roman"/>
          <w:sz w:val="20"/>
          <w:szCs w:val="20"/>
        </w:rPr>
        <w:sectPr w:rsidR="00DF59D9" w:rsidSect="00F82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P</w:t>
      </w:r>
      <w:r w:rsidRPr="00ED0195">
        <w:rPr>
          <w:rFonts w:ascii="Times New Roman" w:hAnsi="Times New Roman" w:cs="Times New Roman"/>
          <w:sz w:val="20"/>
          <w:szCs w:val="20"/>
        </w:rPr>
        <w:t>odpis osoby przyjmującej wniosek</w:t>
      </w:r>
    </w:p>
    <w:p w:rsidR="00DF59D9" w:rsidRPr="00696E65" w:rsidRDefault="00DF59D9" w:rsidP="00DF59D9">
      <w:pPr>
        <w:spacing w:after="0" w:line="240" w:lineRule="auto"/>
        <w:ind w:left="4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lastRenderedPageBreak/>
        <w:t>Załącznik nr 4</w:t>
      </w:r>
    </w:p>
    <w:p w:rsidR="00DF59D9" w:rsidRPr="00696E65" w:rsidRDefault="00696E65" w:rsidP="00DF59D9">
      <w:pPr>
        <w:spacing w:after="0" w:line="240" w:lineRule="auto"/>
        <w:ind w:left="420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</w:t>
      </w:r>
      <w:r w:rsidR="00DF59D9" w:rsidRPr="00696E65">
        <w:rPr>
          <w:rFonts w:ascii="Times New Roman" w:hAnsi="Times New Roman" w:cs="Times New Roman"/>
          <w:i/>
          <w:sz w:val="16"/>
          <w:szCs w:val="16"/>
        </w:rPr>
        <w:t>o Zasad i trybu</w:t>
      </w:r>
    </w:p>
    <w:p w:rsidR="00DF59D9" w:rsidRPr="00696E65" w:rsidRDefault="00DF59D9" w:rsidP="00DF59D9">
      <w:pPr>
        <w:spacing w:after="0" w:line="240" w:lineRule="auto"/>
        <w:ind w:left="4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postępowania w sprawie nadania stopnia doktora</w:t>
      </w:r>
    </w:p>
    <w:p w:rsidR="00DF59D9" w:rsidRPr="00696E65" w:rsidRDefault="00DF59D9" w:rsidP="00DF59D9">
      <w:pPr>
        <w:spacing w:after="0" w:line="240" w:lineRule="auto"/>
        <w:ind w:left="4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w Uniwersytecie Pedagogicznym </w:t>
      </w:r>
    </w:p>
    <w:p w:rsidR="00DF59D9" w:rsidRPr="00696E65" w:rsidRDefault="00DF59D9" w:rsidP="00DF59D9">
      <w:pPr>
        <w:spacing w:after="0" w:line="240" w:lineRule="auto"/>
        <w:ind w:left="42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im. Komisji Edukacji Narodowej w Krakowie</w:t>
      </w:r>
    </w:p>
    <w:p w:rsidR="00DF59D9" w:rsidRPr="00562885" w:rsidRDefault="00DF59D9" w:rsidP="00DF59D9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D9" w:rsidRDefault="00DF59D9" w:rsidP="00DF59D9">
      <w:pPr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85">
        <w:rPr>
          <w:rFonts w:ascii="Times New Roman" w:hAnsi="Times New Roman" w:cs="Times New Roman"/>
          <w:b/>
          <w:sz w:val="24"/>
          <w:szCs w:val="24"/>
        </w:rPr>
        <w:t>WYKAZ DOROBKU NAUKOWEGO KANDYDATA DO STOPNIA DOKTORA</w:t>
      </w:r>
    </w:p>
    <w:p w:rsidR="00DF59D9" w:rsidRDefault="00DF59D9" w:rsidP="00DF59D9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 xml:space="preserve">imię i nazwisko kandydata 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 xml:space="preserve">Nr ORCID 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 xml:space="preserve">adres do korespondencji 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 xml:space="preserve">nr telefonu i adres e-mail </w:t>
      </w:r>
    </w:p>
    <w:p w:rsidR="00DF59D9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61707">
        <w:rPr>
          <w:rFonts w:ascii="Times New Roman" w:hAnsi="Times New Roman" w:cs="Times New Roman"/>
          <w:b/>
          <w:sz w:val="20"/>
          <w:szCs w:val="24"/>
        </w:rPr>
        <w:t>I. Artykuły naukowe opublikowane w czasopiśmie naukowym, które w roku opublikowania artykułu w</w:t>
      </w:r>
      <w:r w:rsidR="00696E65">
        <w:rPr>
          <w:rFonts w:ascii="Times New Roman" w:hAnsi="Times New Roman" w:cs="Times New Roman"/>
          <w:b/>
          <w:sz w:val="20"/>
          <w:szCs w:val="24"/>
        </w:rPr>
        <w:t> </w:t>
      </w:r>
      <w:r w:rsidRPr="00061707">
        <w:rPr>
          <w:rFonts w:ascii="Times New Roman" w:hAnsi="Times New Roman" w:cs="Times New Roman"/>
          <w:b/>
          <w:sz w:val="20"/>
          <w:szCs w:val="24"/>
        </w:rPr>
        <w:t xml:space="preserve"> ostatecznej formie były ujęte w ministerialnym wykazie czasopism naukowych i recenzowanych materiałów z konferencji naukowych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Autor/autorzy; tytuł pracy; nazwa czasopisma; rok wydania; tom; strony od-do; punktacja IF, MNiSW.</w:t>
      </w:r>
    </w:p>
    <w:p w:rsidR="00DF59D9" w:rsidRPr="0087776B" w:rsidRDefault="00DF59D9" w:rsidP="00DF59D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Pr="0087776B" w:rsidRDefault="00DF59D9" w:rsidP="00DF59D9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61707">
        <w:rPr>
          <w:rFonts w:ascii="Times New Roman" w:hAnsi="Times New Roman" w:cs="Times New Roman"/>
          <w:b/>
          <w:sz w:val="20"/>
          <w:szCs w:val="24"/>
        </w:rPr>
        <w:t>II. Publikacje w recenzowanych materiałach z międzynarodowych konferencji naukowych które w roku opublikowania artykułu w ostatecznej formie były ujęte w ministerialnym wykazie czasopism naukowych i recenzowanych materiałów z konferencji naukowych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Autor/autorzy; tytuł pracy; nazwa konferencji; miejsce; rok; źródło publikacji; strony od-do.</w:t>
      </w:r>
    </w:p>
    <w:p w:rsidR="00DF59D9" w:rsidRPr="0087776B" w:rsidRDefault="00DF59D9" w:rsidP="00DF59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</w:t>
      </w:r>
    </w:p>
    <w:p w:rsidR="00DF59D9" w:rsidRPr="0087776B" w:rsidRDefault="00DF59D9" w:rsidP="00DF59D9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61707">
        <w:rPr>
          <w:rFonts w:ascii="Times New Roman" w:hAnsi="Times New Roman" w:cs="Times New Roman"/>
          <w:b/>
          <w:sz w:val="20"/>
          <w:szCs w:val="24"/>
        </w:rPr>
        <w:t>III. Monografie naukowe wydane przez wydawnictwo, które w roku opublikowania monografii w</w:t>
      </w:r>
      <w:r w:rsidR="00696E65">
        <w:rPr>
          <w:rFonts w:ascii="Times New Roman" w:hAnsi="Times New Roman" w:cs="Times New Roman"/>
          <w:b/>
          <w:sz w:val="20"/>
          <w:szCs w:val="24"/>
        </w:rPr>
        <w:t> </w:t>
      </w:r>
      <w:r w:rsidRPr="00061707">
        <w:rPr>
          <w:rFonts w:ascii="Times New Roman" w:hAnsi="Times New Roman" w:cs="Times New Roman"/>
          <w:b/>
          <w:sz w:val="20"/>
          <w:szCs w:val="24"/>
        </w:rPr>
        <w:t xml:space="preserve"> ostatecznej formie było ujęte w ministerialnym wykazie wydawnictw 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Autor/autorzy; tytuł książki; nazwa wydawnictwa; rok wydania; liczba stron; nr ISBN.</w:t>
      </w:r>
    </w:p>
    <w:p w:rsidR="00DF59D9" w:rsidRPr="0087776B" w:rsidRDefault="00DF59D9" w:rsidP="00DF59D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Pr="0087776B" w:rsidRDefault="00DF59D9" w:rsidP="00DF59D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61707">
        <w:rPr>
          <w:rFonts w:ascii="Times New Roman" w:hAnsi="Times New Roman" w:cs="Times New Roman"/>
          <w:b/>
          <w:sz w:val="20"/>
          <w:szCs w:val="24"/>
        </w:rPr>
        <w:t xml:space="preserve">IV. Rozdziały w monografiach naukowych, które w roku opublikowania monografii w ostatecznej formie było ujęte w ministerialnym wykazie wydawnictw </w:t>
      </w: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>Autor/autorzy; tytuł rozdziału; redaktor/redaktorzy; tytuł monografii; nazwa wydawnictwa; rok wydania; strony od-do; nr ISBN.</w:t>
      </w:r>
    </w:p>
    <w:p w:rsidR="00DF59D9" w:rsidRPr="0087776B" w:rsidRDefault="00DF59D9" w:rsidP="00DF59D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Pr="0087776B" w:rsidRDefault="00DF59D9" w:rsidP="00DF59D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59D9" w:rsidRPr="00C92BAD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92BAD">
        <w:rPr>
          <w:rFonts w:ascii="Times New Roman" w:hAnsi="Times New Roman" w:cs="Times New Roman"/>
          <w:b/>
          <w:sz w:val="20"/>
          <w:szCs w:val="24"/>
        </w:rPr>
        <w:t xml:space="preserve">V. Dzieła artystyczne o istotnym znaczeniu </w:t>
      </w:r>
    </w:p>
    <w:p w:rsidR="00DF59D9" w:rsidRPr="00C92BAD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Pr="0087776B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776B">
        <w:rPr>
          <w:rFonts w:ascii="Times New Roman" w:hAnsi="Times New Roman" w:cs="Times New Roman"/>
          <w:sz w:val="20"/>
          <w:szCs w:val="20"/>
        </w:rPr>
        <w:t xml:space="preserve">Autor/autorzy; tytuł </w:t>
      </w:r>
      <w:r>
        <w:rPr>
          <w:rFonts w:ascii="Times New Roman" w:hAnsi="Times New Roman" w:cs="Times New Roman"/>
          <w:sz w:val="20"/>
          <w:szCs w:val="20"/>
        </w:rPr>
        <w:t>dzieła</w:t>
      </w:r>
      <w:r w:rsidRPr="0087776B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miejsce i czas ekspozycji</w:t>
      </w:r>
      <w:r w:rsidRPr="0087776B">
        <w:rPr>
          <w:rFonts w:ascii="Times New Roman" w:hAnsi="Times New Roman" w:cs="Times New Roman"/>
          <w:sz w:val="20"/>
          <w:szCs w:val="20"/>
        </w:rPr>
        <w:t>.</w:t>
      </w:r>
    </w:p>
    <w:p w:rsidR="00DF59D9" w:rsidRPr="0087776B" w:rsidRDefault="00DF59D9" w:rsidP="00DF59D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Pr="0087776B" w:rsidRDefault="00DF59D9" w:rsidP="00DF59D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59D9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59D9" w:rsidRPr="00061707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F59D9" w:rsidSect="00F82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Podpis kandydata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5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do Zasad i trybu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postępowania w sprawie nadania stopnia doktora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w Uniwersytecie Pedagogicznym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im. Komisji Edukacji Narodowej w Krakowie</w:t>
      </w: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6"/>
      </w:tblGrid>
      <w:tr w:rsidR="00DF59D9" w:rsidTr="000A2BB7">
        <w:tc>
          <w:tcPr>
            <w:tcW w:w="9212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6B">
              <w:rPr>
                <w:rFonts w:ascii="Times New Roman" w:hAnsi="Times New Roman" w:cs="Times New Roman"/>
                <w:b/>
                <w:sz w:val="24"/>
                <w:szCs w:val="24"/>
              </w:rPr>
              <w:t>Oświadczenie o przejęciu płatności za prowadzenie postępowania o nadanie stopnia doktora</w:t>
            </w:r>
            <w:r w:rsidRPr="0087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D9" w:rsidRPr="0087776B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76B">
              <w:rPr>
                <w:rFonts w:ascii="Times New Roman" w:hAnsi="Times New Roman" w:cs="Times New Roman"/>
                <w:sz w:val="20"/>
                <w:szCs w:val="20"/>
              </w:rPr>
              <w:t>*należy wypełnić część właściwą - część A albo B</w:t>
            </w:r>
          </w:p>
        </w:tc>
      </w:tr>
      <w:tr w:rsidR="00DF59D9" w:rsidTr="000A2BB7">
        <w:tc>
          <w:tcPr>
            <w:tcW w:w="9212" w:type="dxa"/>
          </w:tcPr>
          <w:p w:rsidR="00DF59D9" w:rsidRPr="0087776B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A*</w:t>
            </w:r>
          </w:p>
        </w:tc>
      </w:tr>
      <w:tr w:rsidR="00DF59D9" w:rsidTr="000A2BB7">
        <w:trPr>
          <w:trHeight w:val="4750"/>
        </w:trPr>
        <w:tc>
          <w:tcPr>
            <w:tcW w:w="9212" w:type="dxa"/>
          </w:tcPr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kandydata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do korespondencji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 i adres e-mail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kandydata o przejęciu płatności za postępowanie o nadanie stopnia doktora </w:t>
            </w:r>
          </w:p>
          <w:p w:rsidR="00DF59D9" w:rsidRPr="00F355AA" w:rsidRDefault="00DF59D9" w:rsidP="000A2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AA">
              <w:rPr>
                <w:rFonts w:ascii="Times New Roman" w:hAnsi="Times New Roman" w:cs="Times New Roman"/>
                <w:b/>
                <w:sz w:val="20"/>
                <w:szCs w:val="20"/>
              </w:rPr>
              <w:t>w trybie eksternistycznym</w:t>
            </w:r>
          </w:p>
          <w:p w:rsidR="00DF59D9" w:rsidRPr="00F355AA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przejmuję płatn</w:t>
            </w:r>
            <w:r w:rsidRPr="00F355AA">
              <w:rPr>
                <w:rFonts w:ascii="Times New Roman" w:hAnsi="Times New Roman" w:cs="Times New Roman"/>
                <w:sz w:val="20"/>
                <w:szCs w:val="20"/>
              </w:rPr>
              <w:t>ość za przeprowadzenie mojego postępo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o nadanie stopnia doktora w Uniwersytecie Pedagogicznym im. Komisji Edukacji Narodowej w Krakowie.</w:t>
            </w:r>
          </w:p>
          <w:p w:rsidR="00DF59D9" w:rsidRPr="00F355AA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 płatn</w:t>
            </w:r>
            <w:r w:rsidRPr="00F355AA">
              <w:rPr>
                <w:rFonts w:ascii="Times New Roman" w:hAnsi="Times New Roman" w:cs="Times New Roman"/>
                <w:sz w:val="20"/>
                <w:szCs w:val="20"/>
              </w:rPr>
              <w:t>ości zostaną określone w odrębnej umowie.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DF59D9" w:rsidRPr="00F355AA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kandydata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9D9" w:rsidTr="000A2BB7">
        <w:tc>
          <w:tcPr>
            <w:tcW w:w="9212" w:type="dxa"/>
          </w:tcPr>
          <w:p w:rsidR="00DF59D9" w:rsidRPr="00F355AA" w:rsidRDefault="00DF59D9" w:rsidP="000A2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B*</w:t>
            </w:r>
          </w:p>
        </w:tc>
      </w:tr>
      <w:tr w:rsidR="00DF59D9" w:rsidTr="000A2BB7">
        <w:tc>
          <w:tcPr>
            <w:tcW w:w="9212" w:type="dxa"/>
          </w:tcPr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Nazwa, adres podmiotu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NIP, telefon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AA">
              <w:rPr>
                <w:rFonts w:ascii="Times New Roman" w:hAnsi="Times New Roman" w:cs="Times New Roman"/>
                <w:b/>
                <w:sz w:val="20"/>
                <w:szCs w:val="20"/>
              </w:rPr>
              <w:t>Oświadczenie pracodawcy o przejęciu płatności za postępowanie o nadanie stopnia doktora w trybie eksternistycznym</w:t>
            </w:r>
          </w:p>
          <w:p w:rsidR="00DF59D9" w:rsidRPr="00F355AA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przejmuję płatn</w:t>
            </w:r>
            <w:r w:rsidRPr="000D60FF">
              <w:rPr>
                <w:rFonts w:ascii="Times New Roman" w:hAnsi="Times New Roman" w:cs="Times New Roman"/>
                <w:sz w:val="20"/>
                <w:szCs w:val="20"/>
              </w:rPr>
              <w:t xml:space="preserve">ość za przeprowadzenie postępowania o nadanie stopnia doktora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96E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Uniwersytecie Pedagogicznym im. Komisji Edukacji Narodowej w Krakowie Pana/</w:t>
            </w:r>
            <w:r w:rsidRPr="000D60FF">
              <w:rPr>
                <w:rFonts w:ascii="Times New Roman" w:hAnsi="Times New Roman" w:cs="Times New Roman"/>
                <w:sz w:val="20"/>
                <w:szCs w:val="20"/>
              </w:rPr>
              <w:t xml:space="preserve">Pani: 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DF59D9" w:rsidRPr="00F355AA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 płatn</w:t>
            </w:r>
            <w:r w:rsidRPr="00F355AA">
              <w:rPr>
                <w:rFonts w:ascii="Times New Roman" w:hAnsi="Times New Roman" w:cs="Times New Roman"/>
                <w:sz w:val="20"/>
                <w:szCs w:val="20"/>
              </w:rPr>
              <w:t>ości zostaną określone w odrębnej umowie.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……………..…………………………..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podpis osoby upoważnionej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59D9" w:rsidRDefault="00DF59D9" w:rsidP="00DF59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DF59D9" w:rsidSect="00F82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6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do Zasad i trybu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postępowania w sprawie nadania stopnia doktora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w Uniwersytecie Pedagogicznym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im. Komisji Edukacji Narodowej w Krakowie</w:t>
      </w: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F59D9" w:rsidTr="000A2BB7">
        <w:tc>
          <w:tcPr>
            <w:tcW w:w="9266" w:type="dxa"/>
          </w:tcPr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o przebiegu wcześniejszego przewodu doktorskiego/ postępowania </w:t>
            </w:r>
          </w:p>
          <w:p w:rsidR="00DF59D9" w:rsidRDefault="00DF59D9" w:rsidP="000A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nadanie stopnia doktora </w:t>
            </w:r>
          </w:p>
          <w:p w:rsidR="00DF59D9" w:rsidRPr="00DB1C65" w:rsidRDefault="00DF59D9" w:rsidP="000A2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C65">
              <w:rPr>
                <w:rFonts w:ascii="Times New Roman" w:hAnsi="Times New Roman" w:cs="Times New Roman"/>
                <w:sz w:val="20"/>
                <w:szCs w:val="20"/>
              </w:rPr>
              <w:t>*na1eży wypełnić część właściwą - część A albo B</w:t>
            </w:r>
          </w:p>
        </w:tc>
      </w:tr>
      <w:tr w:rsidR="00DF59D9" w:rsidTr="000A2BB7">
        <w:trPr>
          <w:trHeight w:val="2263"/>
        </w:trPr>
        <w:tc>
          <w:tcPr>
            <w:tcW w:w="9266" w:type="dxa"/>
            <w:tcBorders>
              <w:bottom w:val="single" w:sz="4" w:space="0" w:color="auto"/>
            </w:tcBorders>
          </w:tcPr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……………………………………..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 kandydata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do korespondencji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</w:t>
            </w:r>
          </w:p>
          <w:p w:rsidR="00DF59D9" w:rsidRPr="00083BA2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 i adres e-mail</w:t>
            </w:r>
          </w:p>
        </w:tc>
      </w:tr>
      <w:tr w:rsidR="00DF59D9" w:rsidTr="000A2BB7">
        <w:trPr>
          <w:trHeight w:val="195"/>
        </w:trPr>
        <w:tc>
          <w:tcPr>
            <w:tcW w:w="9266" w:type="dxa"/>
            <w:tcBorders>
              <w:bottom w:val="single" w:sz="4" w:space="0" w:color="auto"/>
            </w:tcBorders>
          </w:tcPr>
          <w:p w:rsidR="00DF59D9" w:rsidRDefault="00DF59D9" w:rsidP="000A2BB7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A*</w:t>
            </w:r>
          </w:p>
        </w:tc>
      </w:tr>
      <w:tr w:rsidR="00DF59D9" w:rsidTr="000A2BB7">
        <w:trPr>
          <w:trHeight w:val="1877"/>
        </w:trPr>
        <w:tc>
          <w:tcPr>
            <w:tcW w:w="9266" w:type="dxa"/>
            <w:tcBorders>
              <w:bottom w:val="single" w:sz="4" w:space="0" w:color="auto"/>
            </w:tcBorders>
          </w:tcPr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9" w:rsidRPr="00707BCC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BCC">
              <w:rPr>
                <w:rFonts w:ascii="Times New Roman" w:hAnsi="Times New Roman" w:cs="Times New Roman"/>
                <w:sz w:val="20"/>
                <w:szCs w:val="20"/>
              </w:rPr>
              <w:t>Oświadczam, że wcześniej nie ubiegałam/em się o wszczęcie przewodu doktorskiego/ postępowania o nadanie stopnia doktora w żadnej jednostce naukowej.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  <w:p w:rsidR="00DF59D9" w:rsidRPr="00083BA2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kandydata</w:t>
            </w:r>
          </w:p>
        </w:tc>
      </w:tr>
      <w:tr w:rsidR="00DF59D9" w:rsidTr="000A2BB7">
        <w:tc>
          <w:tcPr>
            <w:tcW w:w="9266" w:type="dxa"/>
          </w:tcPr>
          <w:p w:rsidR="00DF59D9" w:rsidRPr="00F355AA" w:rsidRDefault="00DF59D9" w:rsidP="000A2B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B*</w:t>
            </w:r>
          </w:p>
        </w:tc>
      </w:tr>
      <w:tr w:rsidR="00DF59D9" w:rsidTr="000A2BB7">
        <w:tc>
          <w:tcPr>
            <w:tcW w:w="9266" w:type="dxa"/>
          </w:tcPr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Pr="00083BA2">
              <w:rPr>
                <w:rFonts w:ascii="Times New Roman" w:hAnsi="Times New Roman" w:cs="Times New Roman"/>
                <w:b/>
                <w:sz w:val="20"/>
                <w:szCs w:val="20"/>
              </w:rPr>
              <w:t>nie zostałam/-em dopuszczona/-y do obrony rozprawy doktorskiej/ została mi wydana decyzja o odmowie nadania stopnia doktora*,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 we wcześniejszym/-ch postępowaniu/-ach o nadanie stopnia doktora w dziedzinie nauk 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………… w dyscyplinie ………………………..…………………w: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………………………………………………………………………..</w:t>
            </w:r>
          </w:p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……………………………………………………………………………………..… 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(nazwa jednostki). </w:t>
            </w: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*-właściwe zaznaczyć </w:t>
            </w: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*-jeżeli postępowań było więcej niż jedno, proszę podać informacje wymagane niniejszym załącznikiem, dla każdego postępowania osobno </w:t>
            </w: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Tytuł rozprawy doktorskiej: 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…………………...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 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Data wszczęcia przewodu doktorskiego/ postępowania o nadanie stopnia doktora: 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…...</w:t>
            </w:r>
          </w:p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Data i nr uchwały o niedopuszczeniu do obrony/ data i nr uchwały o odmowie nadania stopnia doktora/ data i nr decyzji o odmowie nadania stopnia doktora: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 xml:space="preserve">Przyczyna niedopuszczenia do obrony/odmowy nadania stopnia: </w:t>
            </w:r>
          </w:p>
          <w:p w:rsidR="00DF59D9" w:rsidRPr="00083BA2" w:rsidRDefault="00DF59D9" w:rsidP="000A2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D9" w:rsidRPr="00083BA2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Oświadczam, że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kazana rozprawa/-y doktorska/-ie</w:t>
            </w:r>
            <w:r w:rsidRPr="00083BA2">
              <w:rPr>
                <w:rFonts w:ascii="Times New Roman" w:hAnsi="Times New Roman" w:cs="Times New Roman"/>
                <w:sz w:val="20"/>
                <w:szCs w:val="20"/>
              </w:rPr>
              <w:t>, wobec której podjęto ww. uchwałę/-y/decyzję/-e nie jest tożsama z rozprawą doktorką, która stanowi podstawę o ubieganie się o nadanie stopnia doktora w niniejszym postępowaniu.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……………..…………………………..</w:t>
            </w:r>
          </w:p>
          <w:p w:rsidR="00DF59D9" w:rsidRDefault="00DF59D9" w:rsidP="000A2BB7">
            <w:pPr>
              <w:spacing w:line="276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podpis osoby upoważnionej</w:t>
            </w:r>
          </w:p>
          <w:p w:rsidR="00DF59D9" w:rsidRDefault="00DF59D9" w:rsidP="000A2BB7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DF59D9" w:rsidSect="00F82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Załącznik nr 7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do Zasad i trybu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 xml:space="preserve">postępowania w sprawie nadania stopnia doktora 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w Uniwersytecie Pedagogicznym</w:t>
      </w:r>
    </w:p>
    <w:p w:rsidR="00DF59D9" w:rsidRPr="00696E65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96E65">
        <w:rPr>
          <w:rFonts w:ascii="Times New Roman" w:hAnsi="Times New Roman" w:cs="Times New Roman"/>
          <w:i/>
          <w:sz w:val="16"/>
          <w:szCs w:val="16"/>
        </w:rPr>
        <w:t>im. Komisji Edukacji Narodowej w Krakowie</w:t>
      </w: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59D9" w:rsidRDefault="00DF59D9" w:rsidP="00DF59D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DF59D9" w:rsidRDefault="00DF59D9" w:rsidP="00DF59D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kandydata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do korespondencji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DF59D9" w:rsidRDefault="00DF59D9" w:rsidP="00DF59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i adres e-mail</w:t>
      </w:r>
    </w:p>
    <w:p w:rsidR="00DF59D9" w:rsidRDefault="00DF59D9" w:rsidP="00DF59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59D9" w:rsidRPr="00696E65" w:rsidRDefault="00DF59D9" w:rsidP="00DF59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9D9" w:rsidRDefault="00DF59D9" w:rsidP="00DF5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21C">
        <w:rPr>
          <w:rFonts w:ascii="Times New Roman" w:hAnsi="Times New Roman" w:cs="Times New Roman"/>
          <w:b/>
          <w:sz w:val="24"/>
          <w:szCs w:val="24"/>
        </w:rPr>
        <w:t xml:space="preserve">Oświadczenie kandydata o </w:t>
      </w:r>
      <w:r w:rsidRPr="00707BCC">
        <w:rPr>
          <w:rFonts w:ascii="Times New Roman" w:hAnsi="Times New Roman" w:cs="Times New Roman"/>
          <w:b/>
          <w:sz w:val="24"/>
          <w:szCs w:val="24"/>
        </w:rPr>
        <w:t xml:space="preserve">samodzielności przygotowania rozprawy doktorskiej </w:t>
      </w:r>
      <w:r w:rsidRPr="00C6021C">
        <w:rPr>
          <w:rFonts w:ascii="Times New Roman" w:hAnsi="Times New Roman" w:cs="Times New Roman"/>
          <w:b/>
          <w:sz w:val="24"/>
          <w:szCs w:val="24"/>
        </w:rPr>
        <w:t>rozprawy doktorskiej</w:t>
      </w:r>
    </w:p>
    <w:p w:rsidR="00DF59D9" w:rsidRDefault="00DF59D9" w:rsidP="00DF59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D9" w:rsidRDefault="00DF59D9" w:rsidP="00DF5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oświadczam, że:</w:t>
      </w:r>
    </w:p>
    <w:p w:rsidR="00DF59D9" w:rsidRDefault="00DF59D9" w:rsidP="00DF5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Rozprawa doktorska pt.: ………………………………………………………………</w:t>
      </w:r>
    </w:p>
    <w:p w:rsidR="00DF59D9" w:rsidRDefault="00DF59D9" w:rsidP="00DF59D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9D9" w:rsidRDefault="00DF59D9" w:rsidP="00DF59D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>jest wynikiem mojej działalności twórczej i powstała bez niedozwolonego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6021C">
        <w:rPr>
          <w:rFonts w:ascii="Times New Roman" w:hAnsi="Times New Roman" w:cs="Times New Roman"/>
          <w:sz w:val="24"/>
          <w:szCs w:val="24"/>
        </w:rPr>
        <w:t xml:space="preserve"> osób trzecich,</w:t>
      </w:r>
    </w:p>
    <w:p w:rsidR="00DF59D9" w:rsidRDefault="00DF59D9" w:rsidP="00DF59D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>wszystkie wykorzystane przeze mnie materiały źródłowe i opracowania zostały w niej wymienione, a napisana przez mnie praca nie narusza praw autorskich osób trzecich,</w:t>
      </w:r>
    </w:p>
    <w:p w:rsidR="00DF59D9" w:rsidRPr="00C6021C" w:rsidRDefault="00DF59D9" w:rsidP="00DF59D9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21C">
        <w:rPr>
          <w:rFonts w:ascii="Times New Roman" w:hAnsi="Times New Roman" w:cs="Times New Roman"/>
          <w:sz w:val="24"/>
          <w:szCs w:val="24"/>
        </w:rPr>
        <w:t>załączona wersja elektroniczna pracy jest tożsama z wydrukiem rozprawy.</w:t>
      </w:r>
    </w:p>
    <w:p w:rsidR="00DF59D9" w:rsidRDefault="00DF59D9" w:rsidP="00DF5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D9" w:rsidRDefault="00DF59D9" w:rsidP="00DF59D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DF59D9" w:rsidRPr="00C6021C" w:rsidRDefault="00DF59D9" w:rsidP="00DF59D9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Podpis kandydata</w:t>
      </w:r>
    </w:p>
    <w:p w:rsidR="00DF59D9" w:rsidRDefault="00DF59D9" w:rsidP="00DF59D9">
      <w:pPr>
        <w:rPr>
          <w:rFonts w:ascii="Times New Roman" w:hAnsi="Times New Roman" w:cs="Times New Roman"/>
          <w:sz w:val="24"/>
          <w:szCs w:val="24"/>
        </w:rPr>
      </w:pPr>
    </w:p>
    <w:p w:rsidR="003A4F95" w:rsidRDefault="003A4F95"/>
    <w:sectPr w:rsidR="003A4F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D6" w:rsidRDefault="00F42CD6" w:rsidP="00696E65">
      <w:pPr>
        <w:spacing w:after="0" w:line="240" w:lineRule="auto"/>
      </w:pPr>
      <w:r>
        <w:separator/>
      </w:r>
    </w:p>
  </w:endnote>
  <w:endnote w:type="continuationSeparator" w:id="0">
    <w:p w:rsidR="00F42CD6" w:rsidRDefault="00F42CD6" w:rsidP="0069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009" w:rsidRDefault="00F42CD6">
    <w:pPr>
      <w:pStyle w:val="Stopka"/>
      <w:jc w:val="center"/>
    </w:pPr>
  </w:p>
  <w:p w:rsidR="00684009" w:rsidRDefault="00F42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D6" w:rsidRDefault="00F42CD6" w:rsidP="00696E65">
      <w:pPr>
        <w:spacing w:after="0" w:line="240" w:lineRule="auto"/>
      </w:pPr>
      <w:r>
        <w:separator/>
      </w:r>
    </w:p>
  </w:footnote>
  <w:footnote w:type="continuationSeparator" w:id="0">
    <w:p w:rsidR="00F42CD6" w:rsidRDefault="00F42CD6" w:rsidP="0069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41"/>
    <w:multiLevelType w:val="hybridMultilevel"/>
    <w:tmpl w:val="64DA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5F6E"/>
    <w:multiLevelType w:val="hybridMultilevel"/>
    <w:tmpl w:val="B4D49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6CB"/>
    <w:multiLevelType w:val="hybridMultilevel"/>
    <w:tmpl w:val="A538C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153A"/>
    <w:multiLevelType w:val="hybridMultilevel"/>
    <w:tmpl w:val="78B88D62"/>
    <w:lvl w:ilvl="0" w:tplc="F1E6CB5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B3929E0"/>
    <w:multiLevelType w:val="hybridMultilevel"/>
    <w:tmpl w:val="586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3115"/>
    <w:multiLevelType w:val="hybridMultilevel"/>
    <w:tmpl w:val="637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E2E18"/>
    <w:multiLevelType w:val="hybridMultilevel"/>
    <w:tmpl w:val="B172F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17AB7"/>
    <w:multiLevelType w:val="hybridMultilevel"/>
    <w:tmpl w:val="11F40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D522E"/>
    <w:multiLevelType w:val="hybridMultilevel"/>
    <w:tmpl w:val="E2C2B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CF720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7FDD"/>
    <w:multiLevelType w:val="hybridMultilevel"/>
    <w:tmpl w:val="1AC2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B752B"/>
    <w:multiLevelType w:val="hybridMultilevel"/>
    <w:tmpl w:val="7556D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1644F"/>
    <w:multiLevelType w:val="hybridMultilevel"/>
    <w:tmpl w:val="D2C0B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CF7201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61A"/>
    <w:multiLevelType w:val="hybridMultilevel"/>
    <w:tmpl w:val="627A5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85079"/>
    <w:multiLevelType w:val="hybridMultilevel"/>
    <w:tmpl w:val="120A7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25C"/>
    <w:multiLevelType w:val="hybridMultilevel"/>
    <w:tmpl w:val="6EFC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7D74"/>
    <w:multiLevelType w:val="hybridMultilevel"/>
    <w:tmpl w:val="9FFCE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68E4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C064F"/>
    <w:multiLevelType w:val="hybridMultilevel"/>
    <w:tmpl w:val="7A047AC0"/>
    <w:lvl w:ilvl="0" w:tplc="C18EF25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11273"/>
    <w:multiLevelType w:val="hybridMultilevel"/>
    <w:tmpl w:val="56DC9D4E"/>
    <w:lvl w:ilvl="0" w:tplc="FC42F1B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762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6878"/>
    <w:multiLevelType w:val="hybridMultilevel"/>
    <w:tmpl w:val="586E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B461C"/>
    <w:multiLevelType w:val="hybridMultilevel"/>
    <w:tmpl w:val="70BC5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0700"/>
    <w:multiLevelType w:val="hybridMultilevel"/>
    <w:tmpl w:val="7B3AD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D1014"/>
    <w:multiLevelType w:val="hybridMultilevel"/>
    <w:tmpl w:val="D9AC1BD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9790F29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A7C19E2"/>
    <w:multiLevelType w:val="hybridMultilevel"/>
    <w:tmpl w:val="2DA44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34227"/>
    <w:multiLevelType w:val="hybridMultilevel"/>
    <w:tmpl w:val="8C60E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35AA3"/>
    <w:multiLevelType w:val="hybridMultilevel"/>
    <w:tmpl w:val="EB747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136B7"/>
    <w:multiLevelType w:val="hybridMultilevel"/>
    <w:tmpl w:val="E72A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3111"/>
    <w:multiLevelType w:val="hybridMultilevel"/>
    <w:tmpl w:val="B2DC5728"/>
    <w:lvl w:ilvl="0" w:tplc="4530AD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1ACA"/>
    <w:multiLevelType w:val="hybridMultilevel"/>
    <w:tmpl w:val="E1726390"/>
    <w:lvl w:ilvl="0" w:tplc="DE8086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555C0"/>
    <w:multiLevelType w:val="hybridMultilevel"/>
    <w:tmpl w:val="E2A4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6EE2"/>
    <w:multiLevelType w:val="hybridMultilevel"/>
    <w:tmpl w:val="36944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B7481"/>
    <w:multiLevelType w:val="hybridMultilevel"/>
    <w:tmpl w:val="70CCE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4D0E"/>
    <w:multiLevelType w:val="hybridMultilevel"/>
    <w:tmpl w:val="B6683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41C927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B1FE1"/>
    <w:multiLevelType w:val="hybridMultilevel"/>
    <w:tmpl w:val="92BC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2E8D"/>
    <w:multiLevelType w:val="hybridMultilevel"/>
    <w:tmpl w:val="3E20C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6"/>
  </w:num>
  <w:num w:numId="15">
    <w:abstractNumId w:val="27"/>
  </w:num>
  <w:num w:numId="16">
    <w:abstractNumId w:val="24"/>
  </w:num>
  <w:num w:numId="17">
    <w:abstractNumId w:val="17"/>
  </w:num>
  <w:num w:numId="18">
    <w:abstractNumId w:val="21"/>
  </w:num>
  <w:num w:numId="19">
    <w:abstractNumId w:val="3"/>
  </w:num>
  <w:num w:numId="20">
    <w:abstractNumId w:val="10"/>
  </w:num>
  <w:num w:numId="21">
    <w:abstractNumId w:val="2"/>
  </w:num>
  <w:num w:numId="22">
    <w:abstractNumId w:val="33"/>
  </w:num>
  <w:num w:numId="23">
    <w:abstractNumId w:val="25"/>
  </w:num>
  <w:num w:numId="24">
    <w:abstractNumId w:val="19"/>
  </w:num>
  <w:num w:numId="25">
    <w:abstractNumId w:val="32"/>
  </w:num>
  <w:num w:numId="26">
    <w:abstractNumId w:val="4"/>
  </w:num>
  <w:num w:numId="27">
    <w:abstractNumId w:val="23"/>
  </w:num>
  <w:num w:numId="28">
    <w:abstractNumId w:val="18"/>
  </w:num>
  <w:num w:numId="29">
    <w:abstractNumId w:val="8"/>
  </w:num>
  <w:num w:numId="30">
    <w:abstractNumId w:val="28"/>
  </w:num>
  <w:num w:numId="31">
    <w:abstractNumId w:val="22"/>
  </w:num>
  <w:num w:numId="32">
    <w:abstractNumId w:val="6"/>
  </w:num>
  <w:num w:numId="33">
    <w:abstractNumId w:val="5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9"/>
    <w:rsid w:val="00320197"/>
    <w:rsid w:val="003A4F95"/>
    <w:rsid w:val="004323A8"/>
    <w:rsid w:val="00473D8A"/>
    <w:rsid w:val="00474C7C"/>
    <w:rsid w:val="005B7780"/>
    <w:rsid w:val="00696E65"/>
    <w:rsid w:val="00C020ED"/>
    <w:rsid w:val="00CE4398"/>
    <w:rsid w:val="00DF59D9"/>
    <w:rsid w:val="00ED1E3B"/>
    <w:rsid w:val="00F42CD6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3D63C-0869-4744-9731-7EBF765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9D9"/>
  </w:style>
  <w:style w:type="paragraph" w:styleId="Stopka">
    <w:name w:val="footer"/>
    <w:basedOn w:val="Normalny"/>
    <w:link w:val="StopkaZnak"/>
    <w:uiPriority w:val="99"/>
    <w:unhideWhenUsed/>
    <w:rsid w:val="00DF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9D9"/>
  </w:style>
  <w:style w:type="paragraph" w:customStyle="1" w:styleId="Default">
    <w:name w:val="Default"/>
    <w:rsid w:val="00DF5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9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D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8393</Words>
  <Characters>50359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 TOMASIK</dc:creator>
  <cp:lastModifiedBy>Katarzyna Kruk</cp:lastModifiedBy>
  <cp:revision>2</cp:revision>
  <dcterms:created xsi:type="dcterms:W3CDTF">2019-10-04T07:56:00Z</dcterms:created>
  <dcterms:modified xsi:type="dcterms:W3CDTF">2019-10-04T07:56:00Z</dcterms:modified>
</cp:coreProperties>
</file>