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8" w:rsidRDefault="00605CD8" w:rsidP="00605CD8">
      <w:pPr>
        <w:pStyle w:val="Tytu"/>
        <w:ind w:left="7788" w:hanging="4669"/>
        <w:jc w:val="right"/>
        <w:rPr>
          <w:b w:val="0"/>
          <w:sz w:val="20"/>
          <w:u w:val="single"/>
          <w:lang w:val="pl-PL"/>
        </w:rPr>
      </w:pPr>
      <w:r>
        <w:rPr>
          <w:b w:val="0"/>
          <w:sz w:val="20"/>
          <w:u w:val="single"/>
        </w:rPr>
        <w:t>Z</w:t>
      </w:r>
      <w:r>
        <w:rPr>
          <w:b w:val="0"/>
          <w:sz w:val="20"/>
          <w:u w:val="single"/>
          <w:lang w:val="pl-PL"/>
        </w:rPr>
        <w:t>ałącznik</w:t>
      </w:r>
      <w:r>
        <w:rPr>
          <w:b w:val="0"/>
          <w:sz w:val="20"/>
          <w:u w:val="single"/>
        </w:rPr>
        <w:t xml:space="preserve"> nr 1</w:t>
      </w:r>
      <w:r>
        <w:rPr>
          <w:b w:val="0"/>
          <w:sz w:val="20"/>
          <w:u w:val="single"/>
          <w:lang w:val="pl-PL"/>
        </w:rPr>
        <w:t>b do Zarządzenia Nr R/Z.0201-5/2018 Rektora</w:t>
      </w:r>
    </w:p>
    <w:p w:rsidR="00605CD8" w:rsidRDefault="00605CD8" w:rsidP="00605CD8">
      <w:pPr>
        <w:pStyle w:val="Tytu"/>
        <w:rPr>
          <w:lang w:val="pl-PL"/>
        </w:rPr>
      </w:pPr>
    </w:p>
    <w:p w:rsidR="00605CD8" w:rsidRDefault="00605CD8" w:rsidP="00605CD8">
      <w:pPr>
        <w:pStyle w:val="Tytu"/>
      </w:pPr>
    </w:p>
    <w:p w:rsidR="00605CD8" w:rsidRDefault="00605CD8" w:rsidP="00605CD8">
      <w:pPr>
        <w:pStyle w:val="Tytu"/>
      </w:pPr>
      <w:r>
        <w:t>A N E K S</w:t>
      </w:r>
    </w:p>
    <w:p w:rsidR="00605CD8" w:rsidRDefault="00605CD8" w:rsidP="00605CD8">
      <w:pPr>
        <w:spacing w:line="360" w:lineRule="auto"/>
        <w:jc w:val="center"/>
      </w:pPr>
      <w:r>
        <w:t>do aktu mianowania/umowy o pracę pracownika nie będącego nauczycielem akademickim</w:t>
      </w:r>
    </w:p>
    <w:p w:rsidR="00605CD8" w:rsidRDefault="00605CD8" w:rsidP="00605CD8">
      <w:pPr>
        <w:spacing w:line="360" w:lineRule="auto"/>
        <w:jc w:val="center"/>
        <w:rPr>
          <w:b/>
        </w:rPr>
      </w:pPr>
    </w:p>
    <w:p w:rsidR="00605CD8" w:rsidRDefault="00605CD8" w:rsidP="00605CD8">
      <w:pPr>
        <w:jc w:val="center"/>
        <w:rPr>
          <w:sz w:val="4"/>
          <w:szCs w:val="20"/>
        </w:rPr>
      </w:pPr>
      <w:r>
        <w:rPr>
          <w:sz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CD8" w:rsidRDefault="00605CD8" w:rsidP="00605CD8">
      <w:pPr>
        <w:jc w:val="center"/>
        <w:rPr>
          <w:sz w:val="16"/>
        </w:rPr>
      </w:pPr>
      <w:r>
        <w:rPr>
          <w:sz w:val="16"/>
        </w:rPr>
        <w:t>( imię i nazwisko pracownika )</w:t>
      </w:r>
    </w:p>
    <w:p w:rsidR="00605CD8" w:rsidRDefault="00605CD8" w:rsidP="00605CD8">
      <w:pPr>
        <w:spacing w:line="480" w:lineRule="atLeast"/>
        <w:jc w:val="center"/>
        <w:rPr>
          <w:b/>
        </w:rPr>
      </w:pPr>
    </w:p>
    <w:p w:rsidR="00605CD8" w:rsidRDefault="00605CD8" w:rsidP="00605CD8">
      <w:pPr>
        <w:jc w:val="center"/>
        <w:rPr>
          <w:sz w:val="4"/>
        </w:rPr>
      </w:pPr>
      <w:r>
        <w:rPr>
          <w:sz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CD8" w:rsidRDefault="00605CD8" w:rsidP="00605CD8">
      <w:pPr>
        <w:jc w:val="center"/>
        <w:rPr>
          <w:sz w:val="16"/>
        </w:rPr>
      </w:pPr>
      <w:r>
        <w:rPr>
          <w:sz w:val="16"/>
        </w:rPr>
        <w:t>( stanowisko )</w:t>
      </w:r>
    </w:p>
    <w:p w:rsidR="00605CD8" w:rsidRDefault="00605CD8" w:rsidP="00605CD8">
      <w:pPr>
        <w:pStyle w:val="Nagwek1"/>
        <w:tabs>
          <w:tab w:val="left" w:pos="284"/>
        </w:tabs>
        <w:rPr>
          <w:rFonts w:ascii="Tms Rmn" w:hAnsi="Tms Rmn"/>
          <w:sz w:val="24"/>
        </w:rPr>
      </w:pPr>
    </w:p>
    <w:p w:rsidR="00605CD8" w:rsidRDefault="00605CD8" w:rsidP="00605CD8">
      <w:pPr>
        <w:jc w:val="center"/>
      </w:pPr>
      <w:r>
        <w:rPr>
          <w:sz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CD8" w:rsidRDefault="00605CD8" w:rsidP="00605CD8">
      <w:pPr>
        <w:jc w:val="center"/>
      </w:pPr>
      <w:r>
        <w:rPr>
          <w:sz w:val="16"/>
        </w:rPr>
        <w:t>( jednostka zatrudniająca pracownika )</w:t>
      </w:r>
    </w:p>
    <w:p w:rsidR="00605CD8" w:rsidRDefault="00605CD8" w:rsidP="00605CD8">
      <w:pPr>
        <w:jc w:val="center"/>
      </w:pPr>
    </w:p>
    <w:p w:rsidR="00605CD8" w:rsidRDefault="00605CD8" w:rsidP="00605CD8">
      <w:pPr>
        <w:jc w:val="center"/>
      </w:pPr>
      <w:r>
        <w:t>§ 1</w:t>
      </w:r>
    </w:p>
    <w:p w:rsidR="00605CD8" w:rsidRDefault="00605CD8" w:rsidP="00605CD8">
      <w:pPr>
        <w:jc w:val="center"/>
      </w:pPr>
    </w:p>
    <w:p w:rsidR="00605CD8" w:rsidRDefault="00605CD8" w:rsidP="00605CD8">
      <w:pPr>
        <w:jc w:val="both"/>
      </w:pPr>
      <w:r>
        <w:tab/>
        <w:t xml:space="preserve">Na podstawie § 4 Zarządzenia Nr R/Z.0201-5/2018 Rektora i § 2 Uchwały Senatu Uniwersytetu Pedagogicznego im. Komisji Edukacji Narodowej w Krakowie Nr 2/26.02.2018 z dnia 26 lutego 2018 roku w sprawie określenia szczegółowych zasad ustalania i wyliczania wynagrodzenia pracowników Uniwersytetu Pedagogicznego za prace będące przedmiotem praw autorskich wykonywane w ramach stosunku pracy, do treści aktu mianowania/umowy </w:t>
      </w:r>
      <w:r>
        <w:br/>
        <w:t>o pracę dodaje się zdania :</w:t>
      </w:r>
    </w:p>
    <w:p w:rsidR="00605CD8" w:rsidRDefault="00605CD8" w:rsidP="00605CD8">
      <w:pPr>
        <w:jc w:val="both"/>
      </w:pPr>
    </w:p>
    <w:p w:rsidR="00605CD8" w:rsidRDefault="00605CD8" w:rsidP="00605CD8">
      <w:pPr>
        <w:jc w:val="both"/>
      </w:pPr>
      <w:r>
        <w:tab/>
        <w:t>Wynagrodzenie zasadnicze …………………………………... składa się z:</w:t>
      </w:r>
    </w:p>
    <w:p w:rsidR="00605CD8" w:rsidRDefault="00605CD8" w:rsidP="00605CD8">
      <w:pPr>
        <w:jc w:val="both"/>
      </w:pPr>
    </w:p>
    <w:p w:rsidR="00605CD8" w:rsidRDefault="00605CD8" w:rsidP="00605CD8">
      <w:pPr>
        <w:tabs>
          <w:tab w:val="left" w:pos="340"/>
        </w:tabs>
        <w:jc w:val="both"/>
      </w:pPr>
      <w:r>
        <w:t>a )</w:t>
      </w:r>
      <w:r>
        <w:tab/>
        <w:t>wynagrodzenia stanowiącego zapłatę za pracę twórczą w rozumieniu ustawy o prawie autorskim i prawach pokrewnych, stanowiącego do ……...</w:t>
      </w:r>
      <w:r>
        <w:rPr>
          <w:b/>
        </w:rPr>
        <w:t>% wynagrodzenia zasadniczego</w:t>
      </w:r>
      <w:r>
        <w:t>;</w:t>
      </w:r>
    </w:p>
    <w:p w:rsidR="00605CD8" w:rsidRDefault="00605CD8" w:rsidP="00605CD8">
      <w:pPr>
        <w:tabs>
          <w:tab w:val="left" w:pos="340"/>
        </w:tabs>
        <w:jc w:val="both"/>
      </w:pPr>
    </w:p>
    <w:p w:rsidR="00605CD8" w:rsidRDefault="00605CD8" w:rsidP="00605CD8">
      <w:pPr>
        <w:tabs>
          <w:tab w:val="left" w:pos="340"/>
        </w:tabs>
        <w:jc w:val="both"/>
      </w:pPr>
      <w:r>
        <w:t>b )</w:t>
      </w:r>
      <w:r>
        <w:tab/>
        <w:t>wynagrodzenia stanowiącego zapłatę za wykonywanie prac o charakterze organizacyjnym, nie objętych ochroną wynikającą z prawa autorskiego, stanowiącego …….</w:t>
      </w:r>
      <w:r>
        <w:rPr>
          <w:b/>
        </w:rPr>
        <w:t>% wynagrodzenia zasadniczego</w:t>
      </w:r>
      <w:r>
        <w:t xml:space="preserve"> .</w:t>
      </w:r>
    </w:p>
    <w:p w:rsidR="00605CD8" w:rsidRDefault="00605CD8" w:rsidP="00605CD8">
      <w:pPr>
        <w:tabs>
          <w:tab w:val="left" w:pos="340"/>
        </w:tabs>
        <w:jc w:val="both"/>
      </w:pPr>
    </w:p>
    <w:p w:rsidR="00605CD8" w:rsidRDefault="00605CD8" w:rsidP="00605CD8">
      <w:pPr>
        <w:tabs>
          <w:tab w:val="left" w:pos="340"/>
        </w:tabs>
        <w:jc w:val="both"/>
      </w:pPr>
      <w:r>
        <w:t xml:space="preserve">Pracownik zobowiązuje się składać corocznie </w:t>
      </w:r>
      <w:r>
        <w:rPr>
          <w:i/>
        </w:rPr>
        <w:t>Oświadczenie pracownika nie będącego nauczycielem akademickim zatrudnionego w Uniwersytecie Pedagogicznym im. Komisji Edukacji Narodowej w Krakowie na podstawie umowy o pracę</w:t>
      </w:r>
      <w:r>
        <w:t xml:space="preserve"> wg ustalonego wzoru w terminie do 5 grudnia.</w:t>
      </w:r>
    </w:p>
    <w:p w:rsidR="00605CD8" w:rsidRDefault="00605CD8" w:rsidP="00605CD8">
      <w:pPr>
        <w:tabs>
          <w:tab w:val="left" w:pos="340"/>
          <w:tab w:val="left" w:pos="1871"/>
        </w:tabs>
        <w:jc w:val="center"/>
      </w:pPr>
    </w:p>
    <w:p w:rsidR="00605CD8" w:rsidRDefault="00605CD8" w:rsidP="00605CD8">
      <w:pPr>
        <w:tabs>
          <w:tab w:val="left" w:pos="340"/>
          <w:tab w:val="left" w:pos="3175"/>
        </w:tabs>
        <w:jc w:val="center"/>
      </w:pPr>
      <w:r>
        <w:t>§ 2</w:t>
      </w:r>
    </w:p>
    <w:p w:rsidR="00605CD8" w:rsidRDefault="00605CD8" w:rsidP="00605CD8">
      <w:pPr>
        <w:tabs>
          <w:tab w:val="left" w:pos="340"/>
          <w:tab w:val="left" w:pos="3175"/>
        </w:tabs>
        <w:jc w:val="center"/>
      </w:pPr>
    </w:p>
    <w:p w:rsidR="00605CD8" w:rsidRDefault="00605CD8" w:rsidP="00605CD8">
      <w:pPr>
        <w:tabs>
          <w:tab w:val="left" w:pos="340"/>
          <w:tab w:val="left" w:pos="3175"/>
        </w:tabs>
        <w:jc w:val="both"/>
      </w:pPr>
      <w:r>
        <w:t xml:space="preserve">Aneks obowiązuje od dnia </w:t>
      </w:r>
      <w:r>
        <w:rPr>
          <w:b/>
          <w:bCs/>
        </w:rPr>
        <w:t xml:space="preserve"> </w:t>
      </w:r>
      <w:r>
        <w:rPr>
          <w:bCs/>
        </w:rPr>
        <w:t>…………………..</w:t>
      </w:r>
    </w:p>
    <w:p w:rsidR="00605CD8" w:rsidRDefault="00605CD8" w:rsidP="00605CD8">
      <w:pPr>
        <w:tabs>
          <w:tab w:val="left" w:pos="340"/>
        </w:tabs>
        <w:jc w:val="center"/>
      </w:pPr>
      <w:r>
        <w:t xml:space="preserve"> </w:t>
      </w:r>
    </w:p>
    <w:p w:rsidR="00605CD8" w:rsidRDefault="00605CD8" w:rsidP="00605CD8">
      <w:pPr>
        <w:tabs>
          <w:tab w:val="left" w:pos="340"/>
        </w:tabs>
        <w:jc w:val="center"/>
      </w:pPr>
      <w:r>
        <w:t>§ 3</w:t>
      </w:r>
    </w:p>
    <w:p w:rsidR="00605CD8" w:rsidRDefault="00605CD8" w:rsidP="00605CD8">
      <w:pPr>
        <w:tabs>
          <w:tab w:val="left" w:pos="340"/>
        </w:tabs>
        <w:jc w:val="center"/>
      </w:pPr>
    </w:p>
    <w:p w:rsidR="00605CD8" w:rsidRDefault="00605CD8" w:rsidP="00605CD8">
      <w:pPr>
        <w:jc w:val="both"/>
      </w:pPr>
      <w:r>
        <w:t>Pozostałe warunki aktu mianowania/umowy o pracę  nie ulegają zmianie.</w:t>
      </w:r>
    </w:p>
    <w:p w:rsidR="00605CD8" w:rsidRDefault="00605CD8" w:rsidP="00605CD8">
      <w:pPr>
        <w:tabs>
          <w:tab w:val="left" w:pos="340"/>
        </w:tabs>
        <w:spacing w:line="480" w:lineRule="atLeast"/>
        <w:jc w:val="both"/>
      </w:pPr>
    </w:p>
    <w:p w:rsidR="00605CD8" w:rsidRDefault="00605CD8" w:rsidP="00605CD8">
      <w:pPr>
        <w:rPr>
          <w:sz w:val="16"/>
          <w:szCs w:val="16"/>
        </w:rPr>
      </w:pPr>
    </w:p>
    <w:p w:rsidR="00605CD8" w:rsidRDefault="00605CD8" w:rsidP="00605CD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………………………………..</w:t>
      </w:r>
    </w:p>
    <w:p w:rsidR="00605CD8" w:rsidRDefault="00605CD8" w:rsidP="00605CD8">
      <w:pPr>
        <w:rPr>
          <w:sz w:val="16"/>
          <w:szCs w:val="16"/>
        </w:rPr>
      </w:pPr>
      <w:r>
        <w:rPr>
          <w:sz w:val="16"/>
          <w:szCs w:val="16"/>
        </w:rPr>
        <w:t xml:space="preserve">    (podpis pracownika)                                                                                                                                  (podpis Rektora)</w:t>
      </w:r>
    </w:p>
    <w:p w:rsidR="00605CD8" w:rsidRDefault="00605CD8" w:rsidP="00605CD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605CD8" w:rsidRDefault="00605CD8" w:rsidP="00605CD8">
      <w:pPr>
        <w:rPr>
          <w:sz w:val="20"/>
          <w:szCs w:val="20"/>
        </w:rPr>
      </w:pPr>
      <w:bookmarkStart w:id="0" w:name="_GoBack"/>
      <w:bookmarkEnd w:id="0"/>
    </w:p>
    <w:sectPr w:rsidR="0060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D8"/>
    <w:rsid w:val="00605CD8"/>
    <w:rsid w:val="00B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C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5CD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ytu">
    <w:name w:val="Title"/>
    <w:basedOn w:val="Normalny"/>
    <w:link w:val="TytuZnak"/>
    <w:qFormat/>
    <w:rsid w:val="00605CD8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05C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C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5CD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ytu">
    <w:name w:val="Title"/>
    <w:basedOn w:val="Normalny"/>
    <w:link w:val="TytuZnak"/>
    <w:qFormat/>
    <w:rsid w:val="00605CD8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05C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Małgorzata Froń</dc:creator>
  <cp:lastModifiedBy>Magdalena Małgorzata Froń</cp:lastModifiedBy>
  <cp:revision>1</cp:revision>
  <dcterms:created xsi:type="dcterms:W3CDTF">2018-04-05T07:07:00Z</dcterms:created>
  <dcterms:modified xsi:type="dcterms:W3CDTF">2018-04-05T07:07:00Z</dcterms:modified>
</cp:coreProperties>
</file>