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78" w:rsidRPr="004952CE" w:rsidRDefault="00C46810" w:rsidP="00593F2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952CE">
        <w:rPr>
          <w:b/>
          <w:sz w:val="24"/>
          <w:szCs w:val="24"/>
        </w:rPr>
        <w:t>REGULAMIN</w:t>
      </w:r>
    </w:p>
    <w:p w:rsidR="000B7E78" w:rsidRPr="004952CE" w:rsidRDefault="00C46810" w:rsidP="00593F24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4952CE">
        <w:rPr>
          <w:b/>
          <w:smallCaps/>
          <w:sz w:val="24"/>
          <w:szCs w:val="24"/>
        </w:rPr>
        <w:t>EUROPEJSKIEGO CENTRUM BADAŃ NAD ADMINISTRACJĄ PUBLICZNĄ</w:t>
      </w:r>
    </w:p>
    <w:p w:rsidR="000B7E78" w:rsidRPr="004952CE" w:rsidRDefault="000B7E78" w:rsidP="00593F24">
      <w:pPr>
        <w:spacing w:after="0" w:line="240" w:lineRule="auto"/>
        <w:jc w:val="center"/>
        <w:rPr>
          <w:b/>
          <w:sz w:val="24"/>
          <w:szCs w:val="24"/>
        </w:rPr>
      </w:pPr>
    </w:p>
    <w:p w:rsidR="00593F24" w:rsidRPr="004952CE" w:rsidRDefault="00593F24" w:rsidP="00593F24">
      <w:pPr>
        <w:spacing w:after="0" w:line="240" w:lineRule="auto"/>
        <w:jc w:val="center"/>
        <w:rPr>
          <w:b/>
          <w:sz w:val="24"/>
          <w:szCs w:val="24"/>
        </w:rPr>
      </w:pPr>
    </w:p>
    <w:p w:rsidR="000B7E78" w:rsidRPr="004952CE" w:rsidRDefault="007339F7" w:rsidP="00593F24">
      <w:pPr>
        <w:spacing w:after="0" w:line="240" w:lineRule="auto"/>
        <w:jc w:val="center"/>
        <w:rPr>
          <w:b/>
          <w:sz w:val="24"/>
          <w:szCs w:val="24"/>
        </w:rPr>
      </w:pPr>
      <w:r w:rsidRPr="004952CE">
        <w:rPr>
          <w:b/>
          <w:sz w:val="24"/>
          <w:szCs w:val="24"/>
        </w:rPr>
        <w:t>Rozdział I</w:t>
      </w:r>
      <w:r w:rsidRPr="004952CE">
        <w:rPr>
          <w:b/>
          <w:sz w:val="24"/>
          <w:szCs w:val="24"/>
        </w:rPr>
        <w:tab/>
      </w:r>
      <w:r w:rsidR="000B7E78" w:rsidRPr="004952CE">
        <w:rPr>
          <w:b/>
          <w:sz w:val="24"/>
          <w:szCs w:val="24"/>
        </w:rPr>
        <w:t>Postanowienia ogólne</w:t>
      </w:r>
    </w:p>
    <w:p w:rsidR="00593F24" w:rsidRPr="004952CE" w:rsidRDefault="00593F24" w:rsidP="00593F24">
      <w:pPr>
        <w:spacing w:after="0" w:line="240" w:lineRule="auto"/>
        <w:jc w:val="center"/>
        <w:rPr>
          <w:b/>
          <w:sz w:val="24"/>
          <w:szCs w:val="24"/>
        </w:rPr>
      </w:pPr>
    </w:p>
    <w:p w:rsidR="000B7E78" w:rsidRPr="004952CE" w:rsidRDefault="004C27FC" w:rsidP="00593F24">
      <w:pPr>
        <w:spacing w:after="0" w:line="240" w:lineRule="auto"/>
        <w:jc w:val="center"/>
        <w:rPr>
          <w:b/>
          <w:sz w:val="24"/>
          <w:szCs w:val="24"/>
        </w:rPr>
      </w:pPr>
      <w:r w:rsidRPr="004952CE">
        <w:rPr>
          <w:b/>
          <w:sz w:val="24"/>
          <w:szCs w:val="24"/>
        </w:rPr>
        <w:t>§</w:t>
      </w:r>
      <w:r w:rsidR="000B7E78" w:rsidRPr="004952CE">
        <w:rPr>
          <w:b/>
          <w:sz w:val="24"/>
          <w:szCs w:val="24"/>
        </w:rPr>
        <w:t xml:space="preserve"> 1</w:t>
      </w:r>
    </w:p>
    <w:p w:rsidR="000B7E78" w:rsidRPr="004952CE" w:rsidRDefault="00AF34EE" w:rsidP="00593F24">
      <w:pPr>
        <w:numPr>
          <w:ilvl w:val="0"/>
          <w:numId w:val="2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4952CE">
        <w:rPr>
          <w:iCs/>
          <w:sz w:val="24"/>
          <w:szCs w:val="24"/>
          <w:shd w:val="clear" w:color="auto" w:fill="FFFFFF"/>
        </w:rPr>
        <w:t>Europejskie Centrum Badań nad Administracją Publiczną</w:t>
      </w:r>
      <w:r w:rsidR="007339F7" w:rsidRPr="004952CE">
        <w:rPr>
          <w:iCs/>
          <w:sz w:val="24"/>
          <w:szCs w:val="24"/>
          <w:shd w:val="clear" w:color="auto" w:fill="FFFFFF"/>
        </w:rPr>
        <w:t xml:space="preserve"> (ECBAP),</w:t>
      </w:r>
      <w:r w:rsidRPr="004952CE">
        <w:rPr>
          <w:iCs/>
          <w:sz w:val="24"/>
          <w:szCs w:val="24"/>
          <w:shd w:val="clear" w:color="auto" w:fill="FFFFFF"/>
        </w:rPr>
        <w:t xml:space="preserve"> zwane dalej </w:t>
      </w:r>
      <w:r w:rsidR="007339F7" w:rsidRPr="004952CE">
        <w:rPr>
          <w:i/>
          <w:iCs/>
          <w:sz w:val="24"/>
          <w:szCs w:val="24"/>
          <w:shd w:val="clear" w:color="auto" w:fill="FFFFFF"/>
        </w:rPr>
        <w:t>Centrum</w:t>
      </w:r>
      <w:r w:rsidR="007339F7" w:rsidRPr="004952CE">
        <w:rPr>
          <w:iCs/>
          <w:sz w:val="24"/>
          <w:szCs w:val="24"/>
          <w:shd w:val="clear" w:color="auto" w:fill="FFFFFF"/>
        </w:rPr>
        <w:t xml:space="preserve"> </w:t>
      </w:r>
      <w:r w:rsidRPr="004952CE">
        <w:rPr>
          <w:iCs/>
          <w:sz w:val="24"/>
          <w:szCs w:val="24"/>
          <w:shd w:val="clear" w:color="auto" w:fill="FFFFFF"/>
        </w:rPr>
        <w:t>jest jednostką działającą w ramach Instytutu Politologii</w:t>
      </w:r>
      <w:r w:rsidR="00421E01" w:rsidRPr="004952CE">
        <w:rPr>
          <w:iCs/>
          <w:sz w:val="24"/>
          <w:szCs w:val="24"/>
          <w:shd w:val="clear" w:color="auto" w:fill="FFFFFF"/>
        </w:rPr>
        <w:t xml:space="preserve"> (</w:t>
      </w:r>
      <w:r w:rsidR="004952CE" w:rsidRPr="004952CE">
        <w:rPr>
          <w:iCs/>
          <w:sz w:val="24"/>
          <w:szCs w:val="24"/>
          <w:shd w:val="clear" w:color="auto" w:fill="FFFFFF"/>
        </w:rPr>
        <w:t xml:space="preserve">natomiast </w:t>
      </w:r>
      <w:r w:rsidR="00C14D90" w:rsidRPr="004952CE">
        <w:rPr>
          <w:iCs/>
          <w:sz w:val="24"/>
          <w:szCs w:val="24"/>
          <w:shd w:val="clear" w:color="auto" w:fill="FFFFFF"/>
        </w:rPr>
        <w:t xml:space="preserve">od 1.09.2017 r. </w:t>
      </w:r>
      <w:r w:rsidR="00E91C94" w:rsidRPr="004952CE">
        <w:rPr>
          <w:iCs/>
          <w:sz w:val="24"/>
          <w:szCs w:val="24"/>
          <w:shd w:val="clear" w:color="auto" w:fill="FFFFFF"/>
        </w:rPr>
        <w:t xml:space="preserve">w ramach </w:t>
      </w:r>
      <w:r w:rsidR="00C14D90" w:rsidRPr="004952CE">
        <w:rPr>
          <w:iCs/>
          <w:sz w:val="24"/>
          <w:szCs w:val="24"/>
          <w:shd w:val="clear" w:color="auto" w:fill="FFFFFF"/>
        </w:rPr>
        <w:t>Instytut</w:t>
      </w:r>
      <w:r w:rsidR="00E91C94" w:rsidRPr="004952CE">
        <w:rPr>
          <w:iCs/>
          <w:sz w:val="24"/>
          <w:szCs w:val="24"/>
          <w:shd w:val="clear" w:color="auto" w:fill="FFFFFF"/>
        </w:rPr>
        <w:t>u</w:t>
      </w:r>
      <w:r w:rsidR="00C14D90" w:rsidRPr="004952CE">
        <w:rPr>
          <w:iCs/>
          <w:sz w:val="24"/>
          <w:szCs w:val="24"/>
          <w:shd w:val="clear" w:color="auto" w:fill="FFFFFF"/>
        </w:rPr>
        <w:t xml:space="preserve"> Prawa, Administracji i Ekonomii) </w:t>
      </w:r>
      <w:r w:rsidRPr="004952CE">
        <w:rPr>
          <w:iCs/>
          <w:sz w:val="24"/>
          <w:szCs w:val="24"/>
          <w:shd w:val="clear" w:color="auto" w:fill="FFFFFF"/>
        </w:rPr>
        <w:t xml:space="preserve">Uniwersytetu Pedagogicznego im. Komisji Edukacji Narodowej w Krakowie i stanowi centrum naukowe w rozumieniu art. 31 ust. 1 </w:t>
      </w:r>
      <w:r w:rsidR="00CA4548">
        <w:rPr>
          <w:iCs/>
          <w:sz w:val="24"/>
          <w:szCs w:val="24"/>
          <w:shd w:val="clear" w:color="auto" w:fill="FFFFFF"/>
        </w:rPr>
        <w:t xml:space="preserve">ustawy </w:t>
      </w:r>
      <w:r w:rsidR="00CA4548" w:rsidRPr="003F6411">
        <w:rPr>
          <w:i/>
          <w:iCs/>
          <w:sz w:val="24"/>
          <w:szCs w:val="24"/>
          <w:shd w:val="clear" w:color="auto" w:fill="FFFFFF"/>
        </w:rPr>
        <w:t>Prawo</w:t>
      </w:r>
      <w:r w:rsidRPr="003F6411">
        <w:rPr>
          <w:i/>
          <w:iCs/>
          <w:sz w:val="24"/>
          <w:szCs w:val="24"/>
          <w:shd w:val="clear" w:color="auto" w:fill="FFFFFF"/>
        </w:rPr>
        <w:t xml:space="preserve"> o szkolnictwie wyższym</w:t>
      </w:r>
      <w:r w:rsidRPr="004952CE">
        <w:rPr>
          <w:iCs/>
          <w:sz w:val="24"/>
          <w:szCs w:val="24"/>
          <w:shd w:val="clear" w:color="auto" w:fill="FFFFFF"/>
        </w:rPr>
        <w:t>.</w:t>
      </w:r>
    </w:p>
    <w:p w:rsidR="006E4215" w:rsidRPr="004952CE" w:rsidRDefault="006E4215" w:rsidP="00593F24">
      <w:pPr>
        <w:numPr>
          <w:ilvl w:val="0"/>
          <w:numId w:val="2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4952CE">
        <w:rPr>
          <w:iCs/>
          <w:sz w:val="24"/>
          <w:szCs w:val="24"/>
          <w:shd w:val="clear" w:color="auto" w:fill="FFFFFF"/>
        </w:rPr>
        <w:t xml:space="preserve">Siedziba Centrum znajduje się w Instytucie Politologii </w:t>
      </w:r>
      <w:r w:rsidR="00421E01" w:rsidRPr="004952CE">
        <w:rPr>
          <w:iCs/>
          <w:sz w:val="24"/>
          <w:szCs w:val="24"/>
          <w:shd w:val="clear" w:color="auto" w:fill="FFFFFF"/>
        </w:rPr>
        <w:t>(</w:t>
      </w:r>
      <w:r w:rsidR="004952CE" w:rsidRPr="004952CE">
        <w:rPr>
          <w:iCs/>
          <w:sz w:val="24"/>
          <w:szCs w:val="24"/>
          <w:shd w:val="clear" w:color="auto" w:fill="FFFFFF"/>
        </w:rPr>
        <w:t xml:space="preserve">natomiast </w:t>
      </w:r>
      <w:r w:rsidR="00421E01" w:rsidRPr="004952CE">
        <w:rPr>
          <w:iCs/>
          <w:sz w:val="24"/>
          <w:szCs w:val="24"/>
          <w:shd w:val="clear" w:color="auto" w:fill="FFFFFF"/>
        </w:rPr>
        <w:t xml:space="preserve">od 1.09.2017 r. </w:t>
      </w:r>
      <w:r w:rsidR="004952CE">
        <w:rPr>
          <w:iCs/>
          <w:sz w:val="24"/>
          <w:szCs w:val="24"/>
          <w:shd w:val="clear" w:color="auto" w:fill="FFFFFF"/>
        </w:rPr>
        <w:br/>
      </w:r>
      <w:r w:rsidR="00E91C94" w:rsidRPr="004952CE">
        <w:rPr>
          <w:iCs/>
          <w:sz w:val="24"/>
          <w:szCs w:val="24"/>
          <w:shd w:val="clear" w:color="auto" w:fill="FFFFFF"/>
        </w:rPr>
        <w:t xml:space="preserve">w </w:t>
      </w:r>
      <w:r w:rsidR="00421E01" w:rsidRPr="004952CE">
        <w:rPr>
          <w:iCs/>
          <w:sz w:val="24"/>
          <w:szCs w:val="24"/>
          <w:shd w:val="clear" w:color="auto" w:fill="FFFFFF"/>
        </w:rPr>
        <w:t>Instytu</w:t>
      </w:r>
      <w:r w:rsidR="00E91C94" w:rsidRPr="004952CE">
        <w:rPr>
          <w:iCs/>
          <w:sz w:val="24"/>
          <w:szCs w:val="24"/>
          <w:shd w:val="clear" w:color="auto" w:fill="FFFFFF"/>
        </w:rPr>
        <w:t>cie</w:t>
      </w:r>
      <w:r w:rsidR="00421E01" w:rsidRPr="004952CE">
        <w:rPr>
          <w:iCs/>
          <w:sz w:val="24"/>
          <w:szCs w:val="24"/>
          <w:shd w:val="clear" w:color="auto" w:fill="FFFFFF"/>
        </w:rPr>
        <w:t xml:space="preserve"> Prawa, Administracji i Ekonomii) </w:t>
      </w:r>
      <w:r w:rsidRPr="004952CE">
        <w:rPr>
          <w:iCs/>
          <w:sz w:val="24"/>
          <w:szCs w:val="24"/>
          <w:shd w:val="clear" w:color="auto" w:fill="FFFFFF"/>
        </w:rPr>
        <w:t xml:space="preserve">Uniwersytetu Pedagogicznego </w:t>
      </w:r>
      <w:r w:rsidR="004952CE">
        <w:rPr>
          <w:iCs/>
          <w:sz w:val="24"/>
          <w:szCs w:val="24"/>
          <w:shd w:val="clear" w:color="auto" w:fill="FFFFFF"/>
        </w:rPr>
        <w:br/>
      </w:r>
      <w:r w:rsidRPr="004952CE">
        <w:rPr>
          <w:iCs/>
          <w:sz w:val="24"/>
          <w:szCs w:val="24"/>
          <w:shd w:val="clear" w:color="auto" w:fill="FFFFFF"/>
        </w:rPr>
        <w:t>w Krakowie, przy ul. Podchorążych 2.</w:t>
      </w:r>
    </w:p>
    <w:p w:rsidR="00593F24" w:rsidRPr="004952CE" w:rsidRDefault="00593F24" w:rsidP="00593F24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0B7E78" w:rsidRPr="004952CE" w:rsidRDefault="004C27FC" w:rsidP="00593F24">
      <w:pPr>
        <w:spacing w:after="0" w:line="240" w:lineRule="auto"/>
        <w:jc w:val="center"/>
        <w:rPr>
          <w:b/>
          <w:sz w:val="24"/>
          <w:szCs w:val="24"/>
        </w:rPr>
      </w:pPr>
      <w:r w:rsidRPr="004952CE">
        <w:rPr>
          <w:b/>
          <w:sz w:val="24"/>
          <w:szCs w:val="24"/>
        </w:rPr>
        <w:t>§</w:t>
      </w:r>
      <w:r w:rsidR="00593F24" w:rsidRPr="004952CE">
        <w:rPr>
          <w:b/>
          <w:sz w:val="24"/>
          <w:szCs w:val="24"/>
        </w:rPr>
        <w:t xml:space="preserve"> 2</w:t>
      </w:r>
    </w:p>
    <w:p w:rsidR="000B7E78" w:rsidRPr="004952CE" w:rsidRDefault="006E4215" w:rsidP="00593F24">
      <w:pPr>
        <w:numPr>
          <w:ilvl w:val="0"/>
          <w:numId w:val="23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4952CE">
        <w:rPr>
          <w:sz w:val="24"/>
          <w:szCs w:val="24"/>
        </w:rPr>
        <w:t>Zgodnie z</w:t>
      </w:r>
      <w:r w:rsidR="00CA4548">
        <w:rPr>
          <w:sz w:val="24"/>
          <w:szCs w:val="24"/>
        </w:rPr>
        <w:t xml:space="preserve">e </w:t>
      </w:r>
      <w:r w:rsidRPr="004952CE">
        <w:rPr>
          <w:sz w:val="24"/>
          <w:szCs w:val="24"/>
        </w:rPr>
        <w:t>Statut</w:t>
      </w:r>
      <w:r w:rsidR="00CA4548">
        <w:rPr>
          <w:sz w:val="24"/>
          <w:szCs w:val="24"/>
        </w:rPr>
        <w:t>em</w:t>
      </w:r>
      <w:r w:rsidRPr="004952CE">
        <w:rPr>
          <w:sz w:val="24"/>
          <w:szCs w:val="24"/>
        </w:rPr>
        <w:t xml:space="preserve"> Uczelni </w:t>
      </w:r>
      <w:r w:rsidR="007B7317" w:rsidRPr="004952CE">
        <w:rPr>
          <w:sz w:val="24"/>
          <w:szCs w:val="24"/>
        </w:rPr>
        <w:t xml:space="preserve">Centrum </w:t>
      </w:r>
      <w:r w:rsidR="00AF34EE" w:rsidRPr="004952CE">
        <w:rPr>
          <w:sz w:val="24"/>
          <w:szCs w:val="24"/>
        </w:rPr>
        <w:t xml:space="preserve">tworzy, przekształca i likwiduje Rektor na wniosek </w:t>
      </w:r>
      <w:r w:rsidR="00593F24" w:rsidRPr="004952CE">
        <w:rPr>
          <w:sz w:val="24"/>
          <w:szCs w:val="24"/>
        </w:rPr>
        <w:t>D</w:t>
      </w:r>
      <w:r w:rsidR="00AF34EE" w:rsidRPr="004952CE">
        <w:rPr>
          <w:sz w:val="24"/>
          <w:szCs w:val="24"/>
        </w:rPr>
        <w:t>yrektora Instytutu Politologii</w:t>
      </w:r>
      <w:r w:rsidR="00C14D90" w:rsidRPr="004952CE">
        <w:rPr>
          <w:sz w:val="24"/>
          <w:szCs w:val="24"/>
        </w:rPr>
        <w:t>,</w:t>
      </w:r>
      <w:r w:rsidR="00421E01" w:rsidRPr="004952CE">
        <w:rPr>
          <w:sz w:val="24"/>
          <w:szCs w:val="24"/>
        </w:rPr>
        <w:t xml:space="preserve"> </w:t>
      </w:r>
      <w:r w:rsidR="007339F7" w:rsidRPr="004952CE">
        <w:rPr>
          <w:sz w:val="24"/>
          <w:szCs w:val="24"/>
        </w:rPr>
        <w:t>po zasięgnięciu</w:t>
      </w:r>
      <w:r w:rsidR="00AF34EE" w:rsidRPr="004952CE">
        <w:rPr>
          <w:sz w:val="24"/>
          <w:szCs w:val="24"/>
        </w:rPr>
        <w:t xml:space="preserve"> opinii Rady Wydziału Humanistycznego.</w:t>
      </w:r>
    </w:p>
    <w:p w:rsidR="007339F7" w:rsidRPr="004952CE" w:rsidRDefault="007339F7" w:rsidP="00593F24">
      <w:pPr>
        <w:numPr>
          <w:ilvl w:val="0"/>
          <w:numId w:val="23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4952CE">
        <w:rPr>
          <w:sz w:val="24"/>
          <w:szCs w:val="24"/>
        </w:rPr>
        <w:t>Centrum działa na podstawie niniejszego Regulaminu, w zgodzie ze Statutem Uniwersytetu Pedagogicznego i innymi przepisami obowiązującymi w Uczelni.</w:t>
      </w:r>
    </w:p>
    <w:p w:rsidR="00593F24" w:rsidRPr="004952CE" w:rsidRDefault="00593F24" w:rsidP="00593F2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0B7E78" w:rsidRPr="004952CE" w:rsidRDefault="004C27FC" w:rsidP="00593F24">
      <w:pPr>
        <w:spacing w:after="0" w:line="240" w:lineRule="auto"/>
        <w:jc w:val="center"/>
        <w:rPr>
          <w:b/>
          <w:sz w:val="24"/>
          <w:szCs w:val="24"/>
        </w:rPr>
      </w:pPr>
      <w:r w:rsidRPr="004952CE">
        <w:rPr>
          <w:b/>
          <w:sz w:val="24"/>
          <w:szCs w:val="24"/>
        </w:rPr>
        <w:t>§</w:t>
      </w:r>
      <w:r w:rsidR="00593F24" w:rsidRPr="004952CE">
        <w:rPr>
          <w:b/>
          <w:sz w:val="24"/>
          <w:szCs w:val="24"/>
        </w:rPr>
        <w:t xml:space="preserve"> 3</w:t>
      </w:r>
    </w:p>
    <w:p w:rsidR="000B7E78" w:rsidRPr="004952CE" w:rsidRDefault="004C27FC" w:rsidP="00593F24">
      <w:pPr>
        <w:spacing w:after="0" w:line="240" w:lineRule="auto"/>
        <w:jc w:val="both"/>
        <w:rPr>
          <w:sz w:val="24"/>
          <w:szCs w:val="24"/>
        </w:rPr>
      </w:pPr>
      <w:r w:rsidRPr="004952CE">
        <w:rPr>
          <w:sz w:val="24"/>
          <w:szCs w:val="24"/>
        </w:rPr>
        <w:t xml:space="preserve">Nadzór </w:t>
      </w:r>
      <w:r w:rsidR="007339F7" w:rsidRPr="004952CE">
        <w:rPr>
          <w:sz w:val="24"/>
          <w:szCs w:val="24"/>
        </w:rPr>
        <w:t>merytoryczny, organizacyjny i finansowy nad działalnością Centrum sprawuje Dyrektor Instytutu Politologii</w:t>
      </w:r>
      <w:r w:rsidR="007F03E2" w:rsidRPr="004952CE">
        <w:rPr>
          <w:sz w:val="24"/>
          <w:szCs w:val="24"/>
        </w:rPr>
        <w:t xml:space="preserve"> </w:t>
      </w:r>
      <w:r w:rsidR="007F03E2" w:rsidRPr="004952CE">
        <w:rPr>
          <w:iCs/>
          <w:sz w:val="24"/>
          <w:szCs w:val="24"/>
          <w:shd w:val="clear" w:color="auto" w:fill="FFFFFF"/>
        </w:rPr>
        <w:t>(</w:t>
      </w:r>
      <w:r w:rsidR="004952CE" w:rsidRPr="004952CE">
        <w:rPr>
          <w:iCs/>
          <w:sz w:val="24"/>
          <w:szCs w:val="24"/>
          <w:shd w:val="clear" w:color="auto" w:fill="FFFFFF"/>
        </w:rPr>
        <w:t xml:space="preserve">natomiast </w:t>
      </w:r>
      <w:r w:rsidR="007F03E2" w:rsidRPr="004952CE">
        <w:rPr>
          <w:iCs/>
          <w:sz w:val="24"/>
          <w:szCs w:val="24"/>
          <w:shd w:val="clear" w:color="auto" w:fill="FFFFFF"/>
        </w:rPr>
        <w:t>od 1.09.2017 r. Dyrektor Instytutu Prawa, Administracji i Ekonomii)</w:t>
      </w:r>
      <w:r w:rsidR="000B7E78" w:rsidRPr="004952CE">
        <w:rPr>
          <w:sz w:val="24"/>
          <w:szCs w:val="24"/>
        </w:rPr>
        <w:t>.</w:t>
      </w:r>
    </w:p>
    <w:p w:rsidR="000B7E78" w:rsidRPr="004952CE" w:rsidRDefault="000B7E78" w:rsidP="00593F24">
      <w:pPr>
        <w:spacing w:after="0" w:line="240" w:lineRule="auto"/>
        <w:jc w:val="both"/>
        <w:rPr>
          <w:sz w:val="24"/>
          <w:szCs w:val="24"/>
        </w:rPr>
      </w:pPr>
    </w:p>
    <w:p w:rsidR="000B7E78" w:rsidRPr="004952CE" w:rsidRDefault="004C27FC" w:rsidP="00593F24">
      <w:pPr>
        <w:spacing w:after="0" w:line="240" w:lineRule="auto"/>
        <w:jc w:val="center"/>
        <w:rPr>
          <w:b/>
          <w:sz w:val="24"/>
          <w:szCs w:val="24"/>
        </w:rPr>
      </w:pPr>
      <w:r w:rsidRPr="004952CE">
        <w:rPr>
          <w:b/>
          <w:sz w:val="24"/>
          <w:szCs w:val="24"/>
        </w:rPr>
        <w:t>§</w:t>
      </w:r>
      <w:r w:rsidR="00593F24" w:rsidRPr="004952CE">
        <w:rPr>
          <w:b/>
          <w:sz w:val="24"/>
          <w:szCs w:val="24"/>
        </w:rPr>
        <w:t xml:space="preserve"> 4</w:t>
      </w:r>
    </w:p>
    <w:p w:rsidR="000B7E78" w:rsidRPr="004952CE" w:rsidRDefault="00AF34EE" w:rsidP="00593F24">
      <w:pPr>
        <w:spacing w:after="0" w:line="240" w:lineRule="auto"/>
        <w:jc w:val="both"/>
        <w:rPr>
          <w:sz w:val="24"/>
          <w:szCs w:val="24"/>
        </w:rPr>
      </w:pPr>
      <w:r w:rsidRPr="004952CE">
        <w:rPr>
          <w:sz w:val="24"/>
          <w:szCs w:val="24"/>
        </w:rPr>
        <w:t xml:space="preserve">W celu realizacji wyznaczonych celów naukowych ECBAP będzie podejmować współpracę </w:t>
      </w:r>
      <w:r w:rsidR="004952CE">
        <w:rPr>
          <w:sz w:val="24"/>
          <w:szCs w:val="24"/>
        </w:rPr>
        <w:br/>
      </w:r>
      <w:r w:rsidRPr="004952CE">
        <w:rPr>
          <w:sz w:val="24"/>
          <w:szCs w:val="24"/>
        </w:rPr>
        <w:t>z krajowymi i zagranicznymi ośrodkami prowadzącymi działalność naukowo – badawczą. Współpraca ta będzie obejmować przede wszystkim badania naukowe, a w dalszej perspektywie tworzenie konsorcjów.</w:t>
      </w:r>
    </w:p>
    <w:p w:rsidR="00593F24" w:rsidRPr="004952CE" w:rsidRDefault="00593F24" w:rsidP="00593F24">
      <w:pPr>
        <w:spacing w:after="0" w:line="240" w:lineRule="auto"/>
        <w:jc w:val="both"/>
        <w:rPr>
          <w:sz w:val="24"/>
          <w:szCs w:val="24"/>
        </w:rPr>
      </w:pPr>
    </w:p>
    <w:p w:rsidR="000B7E78" w:rsidRPr="004952CE" w:rsidRDefault="004C27FC" w:rsidP="00593F24">
      <w:pPr>
        <w:spacing w:after="0" w:line="240" w:lineRule="auto"/>
        <w:jc w:val="center"/>
        <w:rPr>
          <w:b/>
          <w:sz w:val="24"/>
          <w:szCs w:val="24"/>
        </w:rPr>
      </w:pPr>
      <w:r w:rsidRPr="004952CE">
        <w:rPr>
          <w:b/>
          <w:sz w:val="24"/>
          <w:szCs w:val="24"/>
        </w:rPr>
        <w:t>§</w:t>
      </w:r>
      <w:r w:rsidR="00571E91" w:rsidRPr="004952CE">
        <w:rPr>
          <w:b/>
          <w:sz w:val="24"/>
          <w:szCs w:val="24"/>
        </w:rPr>
        <w:t xml:space="preserve"> 5</w:t>
      </w:r>
    </w:p>
    <w:p w:rsidR="000B7E78" w:rsidRPr="004952CE" w:rsidRDefault="004C27FC" w:rsidP="00593F24">
      <w:pPr>
        <w:spacing w:after="0" w:line="240" w:lineRule="auto"/>
        <w:jc w:val="both"/>
        <w:rPr>
          <w:sz w:val="24"/>
          <w:szCs w:val="24"/>
        </w:rPr>
      </w:pPr>
      <w:r w:rsidRPr="004952CE">
        <w:rPr>
          <w:sz w:val="24"/>
          <w:szCs w:val="24"/>
        </w:rPr>
        <w:t>ECBAP</w:t>
      </w:r>
      <w:r w:rsidR="000B7E78" w:rsidRPr="004952CE">
        <w:rPr>
          <w:sz w:val="24"/>
          <w:szCs w:val="24"/>
        </w:rPr>
        <w:t xml:space="preserve"> używa pieczęci podłużnej z podaniem nazwy i adresu.</w:t>
      </w:r>
    </w:p>
    <w:p w:rsidR="00593F24" w:rsidRPr="004952CE" w:rsidRDefault="00593F24" w:rsidP="00593F24">
      <w:pPr>
        <w:spacing w:after="0" w:line="240" w:lineRule="auto"/>
        <w:jc w:val="center"/>
        <w:rPr>
          <w:b/>
          <w:sz w:val="24"/>
          <w:szCs w:val="24"/>
        </w:rPr>
      </w:pPr>
    </w:p>
    <w:p w:rsidR="00593F24" w:rsidRPr="004952CE" w:rsidRDefault="00593F24" w:rsidP="00593F24">
      <w:pPr>
        <w:spacing w:after="0" w:line="240" w:lineRule="auto"/>
        <w:jc w:val="center"/>
        <w:rPr>
          <w:b/>
          <w:sz w:val="24"/>
          <w:szCs w:val="24"/>
        </w:rPr>
      </w:pPr>
    </w:p>
    <w:p w:rsidR="000B7E78" w:rsidRPr="004952CE" w:rsidRDefault="000B7E78" w:rsidP="00593F24">
      <w:pPr>
        <w:spacing w:after="0" w:line="240" w:lineRule="auto"/>
        <w:jc w:val="center"/>
        <w:rPr>
          <w:b/>
          <w:sz w:val="24"/>
          <w:szCs w:val="24"/>
        </w:rPr>
      </w:pPr>
      <w:r w:rsidRPr="004952CE">
        <w:rPr>
          <w:b/>
          <w:sz w:val="24"/>
          <w:szCs w:val="24"/>
        </w:rPr>
        <w:t>Rozd</w:t>
      </w:r>
      <w:r w:rsidR="00CF63E7" w:rsidRPr="004952CE">
        <w:rPr>
          <w:b/>
          <w:sz w:val="24"/>
          <w:szCs w:val="24"/>
        </w:rPr>
        <w:t>ział II</w:t>
      </w:r>
      <w:r w:rsidR="00CF63E7" w:rsidRPr="004952CE">
        <w:rPr>
          <w:b/>
          <w:sz w:val="24"/>
          <w:szCs w:val="24"/>
        </w:rPr>
        <w:tab/>
      </w:r>
      <w:r w:rsidR="00303787" w:rsidRPr="004952CE">
        <w:rPr>
          <w:b/>
          <w:sz w:val="24"/>
          <w:szCs w:val="24"/>
        </w:rPr>
        <w:t>Cele i zadania ECBAP</w:t>
      </w:r>
    </w:p>
    <w:p w:rsidR="004C27FC" w:rsidRPr="004952CE" w:rsidRDefault="004C27FC" w:rsidP="00593F24">
      <w:pPr>
        <w:spacing w:after="0" w:line="240" w:lineRule="auto"/>
        <w:jc w:val="center"/>
        <w:rPr>
          <w:b/>
          <w:sz w:val="24"/>
          <w:szCs w:val="24"/>
        </w:rPr>
      </w:pPr>
    </w:p>
    <w:p w:rsidR="000B7E78" w:rsidRPr="004952CE" w:rsidRDefault="004C27FC" w:rsidP="00593F24">
      <w:pPr>
        <w:spacing w:after="0" w:line="240" w:lineRule="auto"/>
        <w:jc w:val="center"/>
        <w:rPr>
          <w:b/>
          <w:sz w:val="24"/>
          <w:szCs w:val="24"/>
        </w:rPr>
      </w:pPr>
      <w:r w:rsidRPr="004952CE">
        <w:rPr>
          <w:b/>
          <w:sz w:val="24"/>
          <w:szCs w:val="24"/>
        </w:rPr>
        <w:t>§</w:t>
      </w:r>
      <w:r w:rsidR="00571E91" w:rsidRPr="004952CE">
        <w:rPr>
          <w:b/>
          <w:sz w:val="24"/>
          <w:szCs w:val="24"/>
        </w:rPr>
        <w:t xml:space="preserve"> 6</w:t>
      </w:r>
    </w:p>
    <w:p w:rsidR="004C27FC" w:rsidRPr="004952CE" w:rsidRDefault="004C27FC" w:rsidP="00593F24">
      <w:pPr>
        <w:spacing w:after="0" w:line="240" w:lineRule="auto"/>
        <w:jc w:val="both"/>
        <w:rPr>
          <w:sz w:val="24"/>
          <w:szCs w:val="24"/>
        </w:rPr>
      </w:pPr>
      <w:r w:rsidRPr="004952CE">
        <w:rPr>
          <w:sz w:val="24"/>
          <w:szCs w:val="24"/>
        </w:rPr>
        <w:t xml:space="preserve">Celem ECBAP jest inicjowanie prac i analiz w zakresie: </w:t>
      </w:r>
      <w:r w:rsidRPr="004952CE">
        <w:rPr>
          <w:rFonts w:eastAsia="Times New Roman"/>
          <w:sz w:val="24"/>
          <w:szCs w:val="24"/>
          <w:lang w:eastAsia="pl-PL"/>
        </w:rPr>
        <w:t>administracyjnego prawa materialnego,</w:t>
      </w:r>
      <w:r w:rsidRPr="004952CE">
        <w:rPr>
          <w:sz w:val="24"/>
          <w:szCs w:val="24"/>
        </w:rPr>
        <w:t xml:space="preserve"> </w:t>
      </w:r>
      <w:r w:rsidRPr="004952CE">
        <w:rPr>
          <w:rFonts w:eastAsia="Times New Roman"/>
          <w:sz w:val="24"/>
          <w:szCs w:val="24"/>
          <w:lang w:eastAsia="pl-PL"/>
        </w:rPr>
        <w:t>administracyjnego prawa procesowego,</w:t>
      </w:r>
      <w:r w:rsidRPr="004952CE">
        <w:rPr>
          <w:sz w:val="24"/>
          <w:szCs w:val="24"/>
        </w:rPr>
        <w:t xml:space="preserve"> </w:t>
      </w:r>
      <w:r w:rsidRPr="004952CE">
        <w:rPr>
          <w:rFonts w:eastAsia="Times New Roman"/>
          <w:sz w:val="24"/>
          <w:szCs w:val="24"/>
          <w:lang w:eastAsia="pl-PL"/>
        </w:rPr>
        <w:t>administracyjnego prawa ustrojowego,</w:t>
      </w:r>
      <w:r w:rsidRPr="004952CE">
        <w:rPr>
          <w:sz w:val="24"/>
          <w:szCs w:val="24"/>
        </w:rPr>
        <w:t xml:space="preserve"> </w:t>
      </w:r>
      <w:r w:rsidRPr="004952CE">
        <w:rPr>
          <w:rFonts w:eastAsia="Times New Roman"/>
          <w:sz w:val="24"/>
          <w:szCs w:val="24"/>
          <w:lang w:eastAsia="pl-PL"/>
        </w:rPr>
        <w:t>prawa i administracji Unii Europejskiej,</w:t>
      </w:r>
      <w:r w:rsidRPr="004952CE">
        <w:rPr>
          <w:sz w:val="24"/>
          <w:szCs w:val="24"/>
        </w:rPr>
        <w:t xml:space="preserve"> </w:t>
      </w:r>
      <w:r w:rsidRPr="004952CE">
        <w:rPr>
          <w:rFonts w:eastAsia="Times New Roman"/>
          <w:sz w:val="24"/>
          <w:szCs w:val="24"/>
          <w:lang w:eastAsia="pl-PL"/>
        </w:rPr>
        <w:t>nauki o administracji,</w:t>
      </w:r>
      <w:r w:rsidRPr="004952CE">
        <w:rPr>
          <w:sz w:val="24"/>
          <w:szCs w:val="24"/>
        </w:rPr>
        <w:t xml:space="preserve"> </w:t>
      </w:r>
      <w:r w:rsidRPr="004952CE">
        <w:rPr>
          <w:rFonts w:eastAsia="Times New Roman"/>
          <w:sz w:val="24"/>
          <w:szCs w:val="24"/>
          <w:lang w:eastAsia="pl-PL"/>
        </w:rPr>
        <w:t>historii administracji,</w:t>
      </w:r>
      <w:r w:rsidRPr="004952CE">
        <w:rPr>
          <w:sz w:val="24"/>
          <w:szCs w:val="24"/>
        </w:rPr>
        <w:t xml:space="preserve"> </w:t>
      </w:r>
      <w:r w:rsidRPr="004952CE">
        <w:rPr>
          <w:rFonts w:eastAsia="Times New Roman"/>
          <w:sz w:val="24"/>
          <w:szCs w:val="24"/>
          <w:lang w:eastAsia="pl-PL"/>
        </w:rPr>
        <w:t>polityk publicznych,</w:t>
      </w:r>
      <w:r w:rsidRPr="004952CE">
        <w:rPr>
          <w:sz w:val="24"/>
          <w:szCs w:val="24"/>
        </w:rPr>
        <w:t xml:space="preserve"> </w:t>
      </w:r>
      <w:r w:rsidRPr="004952CE">
        <w:rPr>
          <w:rFonts w:eastAsia="Times New Roman"/>
          <w:sz w:val="24"/>
          <w:szCs w:val="24"/>
          <w:lang w:eastAsia="pl-PL"/>
        </w:rPr>
        <w:t xml:space="preserve">zarządzania w administracji publicznej. </w:t>
      </w:r>
      <w:r w:rsidRPr="004952CE">
        <w:rPr>
          <w:sz w:val="24"/>
          <w:szCs w:val="24"/>
        </w:rPr>
        <w:t>ECBAP podejmować będzie zatem wielowymiarową i interdyscyplinarną analizę funkcjonowania administracji</w:t>
      </w:r>
      <w:r w:rsidR="00593F24" w:rsidRPr="004952CE">
        <w:rPr>
          <w:sz w:val="24"/>
          <w:szCs w:val="24"/>
        </w:rPr>
        <w:t xml:space="preserve"> publicznej z punktu widzenia: </w:t>
      </w:r>
    </w:p>
    <w:p w:rsidR="004C27FC" w:rsidRPr="004952CE" w:rsidRDefault="004C27FC" w:rsidP="00593F24">
      <w:pPr>
        <w:pStyle w:val="Akapitzlist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Calibri" w:hAnsi="Calibri"/>
          <w:szCs w:val="24"/>
        </w:rPr>
      </w:pPr>
      <w:r w:rsidRPr="004952CE">
        <w:rPr>
          <w:rFonts w:ascii="Calibri" w:hAnsi="Calibri"/>
          <w:szCs w:val="24"/>
        </w:rPr>
        <w:lastRenderedPageBreak/>
        <w:t xml:space="preserve">aktualnych zmian i tendencji w prawie administracyjnym polskim, unijnym oraz państw europejskich, </w:t>
      </w:r>
    </w:p>
    <w:p w:rsidR="004C27FC" w:rsidRPr="004952CE" w:rsidRDefault="004C27FC" w:rsidP="00593F24">
      <w:pPr>
        <w:pStyle w:val="Akapitzlist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Calibri" w:hAnsi="Calibri"/>
          <w:szCs w:val="24"/>
        </w:rPr>
      </w:pPr>
      <w:r w:rsidRPr="004952CE">
        <w:rPr>
          <w:rFonts w:ascii="Calibri" w:hAnsi="Calibri"/>
          <w:szCs w:val="24"/>
        </w:rPr>
        <w:t xml:space="preserve">organizacji i zarządzania w administracji publicznej, </w:t>
      </w:r>
    </w:p>
    <w:p w:rsidR="004C27FC" w:rsidRPr="004952CE" w:rsidRDefault="004C27FC" w:rsidP="00593F24">
      <w:pPr>
        <w:pStyle w:val="Akapitzlist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Calibri" w:hAnsi="Calibri"/>
          <w:szCs w:val="24"/>
        </w:rPr>
      </w:pPr>
      <w:r w:rsidRPr="004952CE">
        <w:rPr>
          <w:rFonts w:ascii="Calibri" w:hAnsi="Calibri"/>
          <w:szCs w:val="24"/>
        </w:rPr>
        <w:t xml:space="preserve">koncepcji, priorytetów i działań władz, a także relacji między przedstawicielami administracji publicznej i obywatelami, </w:t>
      </w:r>
    </w:p>
    <w:p w:rsidR="004C27FC" w:rsidRPr="004952CE" w:rsidRDefault="004C27FC" w:rsidP="00593F24">
      <w:pPr>
        <w:pStyle w:val="Akapitzlist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Calibri" w:hAnsi="Calibri"/>
          <w:szCs w:val="24"/>
        </w:rPr>
      </w:pPr>
      <w:r w:rsidRPr="004952CE">
        <w:rPr>
          <w:rFonts w:ascii="Calibri" w:hAnsi="Calibri"/>
          <w:szCs w:val="24"/>
        </w:rPr>
        <w:t xml:space="preserve">historycznych oraz społeczno-politycznych uwarunkowań zmian w administracji publicznej. </w:t>
      </w:r>
    </w:p>
    <w:p w:rsidR="004C27FC" w:rsidRPr="004952CE" w:rsidRDefault="004C27FC" w:rsidP="00593F24">
      <w:pPr>
        <w:spacing w:after="0" w:line="240" w:lineRule="auto"/>
        <w:jc w:val="center"/>
        <w:rPr>
          <w:sz w:val="24"/>
          <w:szCs w:val="24"/>
        </w:rPr>
      </w:pPr>
    </w:p>
    <w:p w:rsidR="000B7E78" w:rsidRPr="004952CE" w:rsidRDefault="004C27FC" w:rsidP="00593F24">
      <w:pPr>
        <w:spacing w:after="0" w:line="240" w:lineRule="auto"/>
        <w:jc w:val="center"/>
        <w:rPr>
          <w:b/>
          <w:sz w:val="24"/>
          <w:szCs w:val="24"/>
        </w:rPr>
      </w:pPr>
      <w:r w:rsidRPr="004952CE">
        <w:rPr>
          <w:b/>
          <w:sz w:val="24"/>
          <w:szCs w:val="24"/>
        </w:rPr>
        <w:t>§</w:t>
      </w:r>
      <w:r w:rsidR="00571E91" w:rsidRPr="004952CE">
        <w:rPr>
          <w:b/>
          <w:sz w:val="24"/>
          <w:szCs w:val="24"/>
        </w:rPr>
        <w:t xml:space="preserve"> 7</w:t>
      </w:r>
    </w:p>
    <w:p w:rsidR="000B7E78" w:rsidRPr="004952CE" w:rsidRDefault="000B7E78" w:rsidP="004952CE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4952CE">
        <w:rPr>
          <w:sz w:val="24"/>
          <w:szCs w:val="24"/>
        </w:rPr>
        <w:t>Do zadań</w:t>
      </w:r>
      <w:r w:rsidR="004C27FC" w:rsidRPr="004952CE">
        <w:rPr>
          <w:sz w:val="24"/>
          <w:szCs w:val="24"/>
        </w:rPr>
        <w:t xml:space="preserve"> ECBAP</w:t>
      </w:r>
      <w:r w:rsidRPr="004952CE">
        <w:rPr>
          <w:sz w:val="24"/>
          <w:szCs w:val="24"/>
        </w:rPr>
        <w:t xml:space="preserve"> należy w szczególności prowad</w:t>
      </w:r>
      <w:r w:rsidR="00B74F1C" w:rsidRPr="004952CE">
        <w:rPr>
          <w:sz w:val="24"/>
          <w:szCs w:val="24"/>
        </w:rPr>
        <w:t xml:space="preserve">zenie badań naukowych </w:t>
      </w:r>
      <w:r w:rsidR="00B74F1C" w:rsidRPr="004952CE">
        <w:rPr>
          <w:sz w:val="24"/>
          <w:szCs w:val="24"/>
        </w:rPr>
        <w:br/>
        <w:t>nad następującymi zagadnieniami</w:t>
      </w:r>
      <w:r w:rsidRPr="004952CE">
        <w:rPr>
          <w:sz w:val="24"/>
          <w:szCs w:val="24"/>
        </w:rPr>
        <w:t>:</w:t>
      </w:r>
    </w:p>
    <w:p w:rsidR="00B74F1C" w:rsidRPr="004952CE" w:rsidRDefault="004C27FC" w:rsidP="004952CE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4952CE">
        <w:rPr>
          <w:sz w:val="24"/>
          <w:szCs w:val="24"/>
        </w:rPr>
        <w:t>europeizacja i globalizacja administracji publicznej, a jej narodowa specyfika</w:t>
      </w:r>
      <w:r w:rsidR="00B74F1C" w:rsidRPr="004952CE">
        <w:rPr>
          <w:sz w:val="24"/>
          <w:szCs w:val="24"/>
        </w:rPr>
        <w:t>,</w:t>
      </w:r>
      <w:r w:rsidRPr="004952CE">
        <w:rPr>
          <w:sz w:val="24"/>
          <w:szCs w:val="24"/>
        </w:rPr>
        <w:t xml:space="preserve"> </w:t>
      </w:r>
    </w:p>
    <w:p w:rsidR="00B74F1C" w:rsidRPr="004952CE" w:rsidRDefault="004C27FC" w:rsidP="004952CE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4952CE">
        <w:rPr>
          <w:sz w:val="24"/>
          <w:szCs w:val="24"/>
        </w:rPr>
        <w:t>efektywność eko</w:t>
      </w:r>
      <w:r w:rsidR="00B74F1C" w:rsidRPr="004952CE">
        <w:rPr>
          <w:sz w:val="24"/>
          <w:szCs w:val="24"/>
        </w:rPr>
        <w:t>nomiczna w sektorze publicznym,</w:t>
      </w:r>
    </w:p>
    <w:p w:rsidR="004C27FC" w:rsidRPr="004952CE" w:rsidRDefault="004C27FC" w:rsidP="004952CE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4952CE">
        <w:rPr>
          <w:sz w:val="24"/>
          <w:szCs w:val="24"/>
        </w:rPr>
        <w:t>otwartość administracji publicznej: przejrzystość, uczestnictwo w działaniach publicznych, dialog społeczny i e-administracja</w:t>
      </w:r>
      <w:r w:rsidR="00B74F1C" w:rsidRPr="004952CE">
        <w:rPr>
          <w:sz w:val="24"/>
          <w:szCs w:val="24"/>
        </w:rPr>
        <w:t>,</w:t>
      </w:r>
      <w:r w:rsidRPr="004952CE">
        <w:rPr>
          <w:sz w:val="24"/>
          <w:szCs w:val="24"/>
        </w:rPr>
        <w:t xml:space="preserve"> </w:t>
      </w:r>
    </w:p>
    <w:p w:rsidR="004C27FC" w:rsidRPr="004952CE" w:rsidRDefault="004C27FC" w:rsidP="004952CE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4952CE">
        <w:rPr>
          <w:sz w:val="24"/>
          <w:szCs w:val="24"/>
        </w:rPr>
        <w:t>procesy decyzy</w:t>
      </w:r>
      <w:r w:rsidR="00B74F1C" w:rsidRPr="004952CE">
        <w:rPr>
          <w:sz w:val="24"/>
          <w:szCs w:val="24"/>
        </w:rPr>
        <w:t>jne w administracji publicznej,</w:t>
      </w:r>
    </w:p>
    <w:p w:rsidR="009406E9" w:rsidRPr="004952CE" w:rsidRDefault="004C27FC" w:rsidP="004952CE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4952CE">
        <w:rPr>
          <w:sz w:val="24"/>
          <w:szCs w:val="24"/>
        </w:rPr>
        <w:t>poprawa warunków prawnych i administracyjnych dla tworzenia i rozwoju przedsiębiorstw.</w:t>
      </w:r>
    </w:p>
    <w:p w:rsidR="00303787" w:rsidRPr="004952CE" w:rsidRDefault="00303787" w:rsidP="004952CE">
      <w:pPr>
        <w:pStyle w:val="Tekstpodstawowywcity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4952CE">
        <w:rPr>
          <w:sz w:val="24"/>
          <w:szCs w:val="24"/>
        </w:rPr>
        <w:t xml:space="preserve">Realizacja zadań przez ECBAP będzie polegać na prowadzeniu badań nad funkcjonowaniem administracji publicznej przez realizację projektów badawczych, opracowywanie ekspertyz oraz aktywność edukacyjną i szkoleniową. Zakłada to współpracę z organami administracji publicznej oraz aktywizację studentów </w:t>
      </w:r>
      <w:r w:rsidR="004952CE">
        <w:rPr>
          <w:sz w:val="24"/>
          <w:szCs w:val="24"/>
        </w:rPr>
        <w:br/>
      </w:r>
      <w:r w:rsidRPr="004952CE">
        <w:rPr>
          <w:sz w:val="24"/>
          <w:szCs w:val="24"/>
        </w:rPr>
        <w:t>i doktorantów. W szczególności ECBAP będzie podejmować działania polegające na:</w:t>
      </w:r>
    </w:p>
    <w:p w:rsidR="00303787" w:rsidRPr="004952CE" w:rsidRDefault="00303787" w:rsidP="004952CE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4952CE">
        <w:rPr>
          <w:sz w:val="24"/>
          <w:szCs w:val="24"/>
        </w:rPr>
        <w:t>organizowaniu konferencji, seminariów z zakresu funkcjonowania administracji publicznej,</w:t>
      </w:r>
    </w:p>
    <w:p w:rsidR="00303787" w:rsidRPr="004952CE" w:rsidRDefault="00303787" w:rsidP="004952CE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4952CE">
        <w:rPr>
          <w:sz w:val="24"/>
          <w:szCs w:val="24"/>
        </w:rPr>
        <w:t>udziale w międzynarodowych projektach naukowo-badawczych,</w:t>
      </w:r>
    </w:p>
    <w:p w:rsidR="00303787" w:rsidRPr="004952CE" w:rsidRDefault="00303787" w:rsidP="004952CE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4952CE">
        <w:rPr>
          <w:sz w:val="24"/>
          <w:szCs w:val="24"/>
        </w:rPr>
        <w:t xml:space="preserve">publikowaniu wyników badań online, w „Roczniku Administracji Publicznej” oraz </w:t>
      </w:r>
      <w:r w:rsidR="004952CE">
        <w:rPr>
          <w:sz w:val="24"/>
          <w:szCs w:val="24"/>
        </w:rPr>
        <w:br/>
      </w:r>
      <w:r w:rsidRPr="004952CE">
        <w:rPr>
          <w:sz w:val="24"/>
          <w:szCs w:val="24"/>
        </w:rPr>
        <w:t>w monografiach naukowych,</w:t>
      </w:r>
    </w:p>
    <w:p w:rsidR="00303787" w:rsidRPr="004952CE" w:rsidRDefault="00303787" w:rsidP="004952CE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4952CE">
        <w:rPr>
          <w:sz w:val="24"/>
          <w:szCs w:val="24"/>
        </w:rPr>
        <w:t>inicjowaniu, realizowaniu, koordynowaniu analiz naukowych ważnych z punktu widzenia funkcjonowania administracji państwowej i samorządowej,</w:t>
      </w:r>
    </w:p>
    <w:p w:rsidR="00303787" w:rsidRPr="004952CE" w:rsidRDefault="00303787" w:rsidP="004952CE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4952CE">
        <w:rPr>
          <w:sz w:val="24"/>
          <w:szCs w:val="24"/>
        </w:rPr>
        <w:t xml:space="preserve">opracowywaniu stanowisk, opinii, ekspertyz w kwestiach istotnych dla funkcjonowania administracji publicznej, </w:t>
      </w:r>
    </w:p>
    <w:p w:rsidR="00303787" w:rsidRPr="004952CE" w:rsidRDefault="00303787" w:rsidP="004952CE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4952CE">
        <w:rPr>
          <w:sz w:val="24"/>
          <w:szCs w:val="24"/>
        </w:rPr>
        <w:t>organizowaniu szkoleń i mobilnych zespołów wsparcia eksperckiego dla organów administracji rządowej i samorządowej,</w:t>
      </w:r>
    </w:p>
    <w:p w:rsidR="009406E9" w:rsidRPr="004952CE" w:rsidRDefault="00303787" w:rsidP="004952CE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4952CE">
        <w:rPr>
          <w:sz w:val="24"/>
          <w:szCs w:val="24"/>
        </w:rPr>
        <w:t xml:space="preserve">działalności dydaktycznej (organizowaniu studiów podyplomowych oraz kursów: Europejska Sieć Konkurencji, Organy regulacyjne w sektorach infrastrukturalnych </w:t>
      </w:r>
      <w:r w:rsidR="004952CE">
        <w:rPr>
          <w:sz w:val="24"/>
          <w:szCs w:val="24"/>
        </w:rPr>
        <w:br/>
      </w:r>
      <w:r w:rsidRPr="004952CE">
        <w:rPr>
          <w:sz w:val="24"/>
          <w:szCs w:val="24"/>
        </w:rPr>
        <w:t>w Unii Europejskiej, Europejskie organy ochrony danych osobowych, Europejski system nadzoru finansowego i krajowe organy nadzoru).</w:t>
      </w:r>
    </w:p>
    <w:p w:rsidR="000B7E78" w:rsidRPr="004952CE" w:rsidRDefault="000B7E78" w:rsidP="00593F24">
      <w:pPr>
        <w:spacing w:after="0" w:line="240" w:lineRule="auto"/>
        <w:jc w:val="both"/>
        <w:rPr>
          <w:b/>
          <w:sz w:val="24"/>
          <w:szCs w:val="24"/>
        </w:rPr>
      </w:pPr>
    </w:p>
    <w:p w:rsidR="00571E91" w:rsidRPr="004952CE" w:rsidRDefault="00571E91" w:rsidP="00593F24">
      <w:pPr>
        <w:spacing w:after="0" w:line="240" w:lineRule="auto"/>
        <w:jc w:val="both"/>
        <w:rPr>
          <w:b/>
          <w:sz w:val="24"/>
          <w:szCs w:val="24"/>
        </w:rPr>
      </w:pPr>
    </w:p>
    <w:p w:rsidR="000B7E78" w:rsidRPr="004952CE" w:rsidRDefault="007339F7" w:rsidP="00593F24">
      <w:pPr>
        <w:pStyle w:val="Nagwek1"/>
        <w:spacing w:after="0" w:line="240" w:lineRule="auto"/>
        <w:rPr>
          <w:sz w:val="24"/>
          <w:szCs w:val="24"/>
        </w:rPr>
      </w:pPr>
      <w:r w:rsidRPr="004952CE">
        <w:rPr>
          <w:sz w:val="24"/>
          <w:szCs w:val="24"/>
        </w:rPr>
        <w:t>Rozdział III</w:t>
      </w:r>
      <w:r w:rsidRPr="004952CE">
        <w:rPr>
          <w:sz w:val="24"/>
          <w:szCs w:val="24"/>
        </w:rPr>
        <w:tab/>
      </w:r>
      <w:r w:rsidR="000B7E78" w:rsidRPr="004952CE">
        <w:rPr>
          <w:sz w:val="24"/>
          <w:szCs w:val="24"/>
        </w:rPr>
        <w:t xml:space="preserve">Struktura organizacyjna </w:t>
      </w:r>
      <w:r w:rsidR="00303787" w:rsidRPr="004952CE">
        <w:rPr>
          <w:sz w:val="24"/>
          <w:szCs w:val="24"/>
        </w:rPr>
        <w:t>ECBAP</w:t>
      </w:r>
    </w:p>
    <w:p w:rsidR="00CF63E7" w:rsidRPr="004952CE" w:rsidRDefault="00CF63E7" w:rsidP="00571E91">
      <w:pPr>
        <w:spacing w:after="0" w:line="240" w:lineRule="auto"/>
      </w:pPr>
    </w:p>
    <w:p w:rsidR="000B7E78" w:rsidRPr="004952CE" w:rsidRDefault="007C3B6F" w:rsidP="00593F24">
      <w:pPr>
        <w:spacing w:after="0" w:line="240" w:lineRule="auto"/>
        <w:jc w:val="center"/>
        <w:rPr>
          <w:b/>
          <w:sz w:val="24"/>
          <w:szCs w:val="24"/>
        </w:rPr>
      </w:pPr>
      <w:r w:rsidRPr="004952CE">
        <w:rPr>
          <w:b/>
          <w:sz w:val="24"/>
          <w:szCs w:val="24"/>
        </w:rPr>
        <w:t>§</w:t>
      </w:r>
      <w:r w:rsidR="00571E91" w:rsidRPr="004952CE">
        <w:rPr>
          <w:b/>
          <w:sz w:val="24"/>
          <w:szCs w:val="24"/>
        </w:rPr>
        <w:t xml:space="preserve"> 8</w:t>
      </w:r>
    </w:p>
    <w:p w:rsidR="000B7E78" w:rsidRPr="004952CE" w:rsidRDefault="007339F7" w:rsidP="00593F24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952CE">
        <w:rPr>
          <w:sz w:val="24"/>
          <w:szCs w:val="24"/>
        </w:rPr>
        <w:t xml:space="preserve">Działalnością Centrum kieruje, powołany </w:t>
      </w:r>
      <w:r w:rsidR="00CF63E7" w:rsidRPr="004952CE">
        <w:rPr>
          <w:sz w:val="24"/>
          <w:szCs w:val="24"/>
        </w:rPr>
        <w:t xml:space="preserve">przez Rektora, na </w:t>
      </w:r>
      <w:r w:rsidR="00AF34EE" w:rsidRPr="004952CE">
        <w:rPr>
          <w:sz w:val="24"/>
          <w:szCs w:val="24"/>
        </w:rPr>
        <w:t xml:space="preserve">wniosek </w:t>
      </w:r>
      <w:r w:rsidR="00CF63E7" w:rsidRPr="004952CE">
        <w:rPr>
          <w:sz w:val="24"/>
          <w:szCs w:val="24"/>
        </w:rPr>
        <w:t>D</w:t>
      </w:r>
      <w:r w:rsidR="00AF34EE" w:rsidRPr="004952CE">
        <w:rPr>
          <w:sz w:val="24"/>
          <w:szCs w:val="24"/>
        </w:rPr>
        <w:t>yrektora Instytutu Politologii</w:t>
      </w:r>
      <w:r w:rsidRPr="004952CE">
        <w:rPr>
          <w:sz w:val="24"/>
          <w:szCs w:val="24"/>
        </w:rPr>
        <w:t>, Dyrektor Centrum</w:t>
      </w:r>
      <w:r w:rsidR="00AF34EE" w:rsidRPr="004952CE">
        <w:rPr>
          <w:sz w:val="24"/>
          <w:szCs w:val="24"/>
        </w:rPr>
        <w:t xml:space="preserve">. </w:t>
      </w:r>
    </w:p>
    <w:p w:rsidR="000B7E78" w:rsidRPr="004952CE" w:rsidRDefault="000B7E78" w:rsidP="00593F2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4952CE">
        <w:rPr>
          <w:sz w:val="24"/>
          <w:szCs w:val="24"/>
        </w:rPr>
        <w:t xml:space="preserve">Dyrektor </w:t>
      </w:r>
      <w:r w:rsidR="00303787" w:rsidRPr="004952CE">
        <w:rPr>
          <w:sz w:val="24"/>
          <w:szCs w:val="24"/>
        </w:rPr>
        <w:t xml:space="preserve">ECBAP </w:t>
      </w:r>
      <w:r w:rsidRPr="004952CE">
        <w:rPr>
          <w:sz w:val="24"/>
          <w:szCs w:val="24"/>
        </w:rPr>
        <w:t>odpowiada za plano</w:t>
      </w:r>
      <w:r w:rsidR="00303787" w:rsidRPr="004952CE">
        <w:rPr>
          <w:sz w:val="24"/>
          <w:szCs w:val="24"/>
        </w:rPr>
        <w:t>wanie i realizację zadań ECBAP</w:t>
      </w:r>
      <w:r w:rsidRPr="004952CE">
        <w:rPr>
          <w:sz w:val="24"/>
          <w:szCs w:val="24"/>
        </w:rPr>
        <w:t xml:space="preserve">, jego majątek </w:t>
      </w:r>
      <w:r w:rsidR="004952CE">
        <w:rPr>
          <w:sz w:val="24"/>
          <w:szCs w:val="24"/>
        </w:rPr>
        <w:br/>
      </w:r>
      <w:r w:rsidRPr="004952CE">
        <w:rPr>
          <w:sz w:val="24"/>
          <w:szCs w:val="24"/>
        </w:rPr>
        <w:t>i finanse.</w:t>
      </w:r>
    </w:p>
    <w:p w:rsidR="000B7E78" w:rsidRPr="004952CE" w:rsidRDefault="000B7E78" w:rsidP="00593F2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4952CE">
        <w:rPr>
          <w:sz w:val="24"/>
          <w:szCs w:val="24"/>
        </w:rPr>
        <w:lastRenderedPageBreak/>
        <w:t xml:space="preserve">W </w:t>
      </w:r>
      <w:r w:rsidR="00303787" w:rsidRPr="004952CE">
        <w:rPr>
          <w:sz w:val="24"/>
          <w:szCs w:val="24"/>
        </w:rPr>
        <w:t xml:space="preserve">ECBAP </w:t>
      </w:r>
      <w:r w:rsidRPr="004952CE">
        <w:rPr>
          <w:sz w:val="24"/>
          <w:szCs w:val="24"/>
        </w:rPr>
        <w:t>mogą być utworzone, na wniosek Dyrektora, za zgodą Rektora, inne stanowiska.</w:t>
      </w:r>
    </w:p>
    <w:p w:rsidR="000B7E78" w:rsidRPr="004952CE" w:rsidRDefault="000B7E78" w:rsidP="00593F24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952CE">
        <w:rPr>
          <w:sz w:val="24"/>
          <w:szCs w:val="24"/>
        </w:rPr>
        <w:t>Organem doradczym jest Rada Programowa</w:t>
      </w:r>
      <w:r w:rsidR="00303787" w:rsidRPr="004952CE">
        <w:rPr>
          <w:sz w:val="24"/>
          <w:szCs w:val="24"/>
        </w:rPr>
        <w:t xml:space="preserve"> ECBAP</w:t>
      </w:r>
      <w:r w:rsidRPr="004952CE">
        <w:rPr>
          <w:sz w:val="24"/>
          <w:szCs w:val="24"/>
        </w:rPr>
        <w:t xml:space="preserve">, w skład której wchodzą, powoływani </w:t>
      </w:r>
      <w:r w:rsidR="00303787" w:rsidRPr="004952CE">
        <w:rPr>
          <w:sz w:val="24"/>
          <w:szCs w:val="24"/>
        </w:rPr>
        <w:t xml:space="preserve">przez </w:t>
      </w:r>
      <w:r w:rsidRPr="004952CE">
        <w:rPr>
          <w:sz w:val="24"/>
          <w:szCs w:val="24"/>
        </w:rPr>
        <w:t xml:space="preserve">Dyrektora </w:t>
      </w:r>
      <w:r w:rsidR="00303787" w:rsidRPr="004952CE">
        <w:rPr>
          <w:sz w:val="24"/>
          <w:szCs w:val="24"/>
        </w:rPr>
        <w:t xml:space="preserve">ECBAP uczeni polscy </w:t>
      </w:r>
      <w:r w:rsidRPr="004952CE">
        <w:rPr>
          <w:sz w:val="24"/>
          <w:szCs w:val="24"/>
        </w:rPr>
        <w:t>i zagraniczni.</w:t>
      </w:r>
    </w:p>
    <w:p w:rsidR="000B7E78" w:rsidRPr="004952CE" w:rsidRDefault="000B7E78" w:rsidP="00593F24">
      <w:pPr>
        <w:spacing w:after="0" w:line="240" w:lineRule="auto"/>
        <w:jc w:val="center"/>
        <w:rPr>
          <w:b/>
          <w:sz w:val="24"/>
          <w:szCs w:val="24"/>
        </w:rPr>
      </w:pPr>
    </w:p>
    <w:p w:rsidR="00571E91" w:rsidRPr="004952CE" w:rsidRDefault="00571E91" w:rsidP="00593F24">
      <w:pPr>
        <w:spacing w:after="0" w:line="240" w:lineRule="auto"/>
        <w:jc w:val="center"/>
        <w:rPr>
          <w:b/>
          <w:sz w:val="24"/>
          <w:szCs w:val="24"/>
        </w:rPr>
      </w:pPr>
    </w:p>
    <w:p w:rsidR="000B7E78" w:rsidRPr="004952CE" w:rsidRDefault="007339F7" w:rsidP="00593F24">
      <w:pPr>
        <w:spacing w:after="0" w:line="240" w:lineRule="auto"/>
        <w:jc w:val="center"/>
        <w:rPr>
          <w:b/>
          <w:sz w:val="24"/>
          <w:szCs w:val="24"/>
        </w:rPr>
      </w:pPr>
      <w:r w:rsidRPr="004952CE">
        <w:rPr>
          <w:b/>
          <w:sz w:val="24"/>
          <w:szCs w:val="24"/>
        </w:rPr>
        <w:t>Rozdział IV</w:t>
      </w:r>
      <w:r w:rsidRPr="004952CE">
        <w:rPr>
          <w:b/>
          <w:sz w:val="24"/>
          <w:szCs w:val="24"/>
        </w:rPr>
        <w:tab/>
      </w:r>
      <w:r w:rsidR="000B7E78" w:rsidRPr="004952CE">
        <w:rPr>
          <w:b/>
          <w:sz w:val="24"/>
          <w:szCs w:val="24"/>
        </w:rPr>
        <w:t xml:space="preserve">Majątek i finansowanie </w:t>
      </w:r>
      <w:r w:rsidR="00303787" w:rsidRPr="004952CE">
        <w:rPr>
          <w:b/>
          <w:sz w:val="24"/>
          <w:szCs w:val="24"/>
        </w:rPr>
        <w:t>ECBAP</w:t>
      </w:r>
    </w:p>
    <w:p w:rsidR="00CF63E7" w:rsidRPr="004952CE" w:rsidRDefault="00CF63E7" w:rsidP="00593F24">
      <w:pPr>
        <w:spacing w:after="0" w:line="240" w:lineRule="auto"/>
        <w:jc w:val="center"/>
        <w:rPr>
          <w:b/>
          <w:sz w:val="24"/>
          <w:szCs w:val="24"/>
        </w:rPr>
      </w:pPr>
    </w:p>
    <w:p w:rsidR="000B7E78" w:rsidRPr="004952CE" w:rsidRDefault="007C3B6F" w:rsidP="00593F24">
      <w:pPr>
        <w:spacing w:after="0" w:line="240" w:lineRule="auto"/>
        <w:jc w:val="center"/>
        <w:rPr>
          <w:b/>
          <w:sz w:val="24"/>
          <w:szCs w:val="24"/>
        </w:rPr>
      </w:pPr>
      <w:r w:rsidRPr="004952CE">
        <w:rPr>
          <w:b/>
          <w:sz w:val="24"/>
          <w:szCs w:val="24"/>
        </w:rPr>
        <w:t>§</w:t>
      </w:r>
      <w:r w:rsidR="000B7E78" w:rsidRPr="004952CE">
        <w:rPr>
          <w:b/>
          <w:sz w:val="24"/>
          <w:szCs w:val="24"/>
        </w:rPr>
        <w:t xml:space="preserve"> </w:t>
      </w:r>
      <w:r w:rsidR="00CA7A1C" w:rsidRPr="004952CE">
        <w:rPr>
          <w:b/>
          <w:sz w:val="24"/>
          <w:szCs w:val="24"/>
        </w:rPr>
        <w:t>9</w:t>
      </w:r>
    </w:p>
    <w:p w:rsidR="00CF63E7" w:rsidRPr="004952CE" w:rsidRDefault="00CF63E7" w:rsidP="00593F24">
      <w:pPr>
        <w:spacing w:after="0" w:line="240" w:lineRule="auto"/>
        <w:jc w:val="center"/>
        <w:rPr>
          <w:b/>
          <w:sz w:val="24"/>
          <w:szCs w:val="24"/>
        </w:rPr>
      </w:pPr>
    </w:p>
    <w:p w:rsidR="00CF63E7" w:rsidRPr="004952CE" w:rsidRDefault="00CF63E7" w:rsidP="00571E91">
      <w:pPr>
        <w:pStyle w:val="Akapitzlist"/>
        <w:numPr>
          <w:ilvl w:val="0"/>
          <w:numId w:val="24"/>
        </w:numPr>
        <w:spacing w:before="0" w:beforeAutospacing="0" w:after="0" w:afterAutospacing="0" w:line="240" w:lineRule="auto"/>
        <w:ind w:left="426" w:hanging="426"/>
        <w:jc w:val="both"/>
        <w:rPr>
          <w:rFonts w:ascii="Calibri" w:hAnsi="Calibri" w:cs="Arial"/>
          <w:sz w:val="22"/>
        </w:rPr>
      </w:pPr>
      <w:r w:rsidRPr="004952CE">
        <w:rPr>
          <w:rFonts w:ascii="Calibri" w:hAnsi="Calibri" w:cs="Arial"/>
          <w:sz w:val="22"/>
        </w:rPr>
        <w:t xml:space="preserve">Centrum jest finansowane ze środków otrzymanych w ramach grantu Jean Monnet Module </w:t>
      </w:r>
      <w:r w:rsidR="004952CE">
        <w:rPr>
          <w:rFonts w:ascii="Calibri" w:hAnsi="Calibri" w:cs="Arial"/>
          <w:sz w:val="22"/>
        </w:rPr>
        <w:br/>
      </w:r>
      <w:r w:rsidRPr="004952CE">
        <w:rPr>
          <w:rFonts w:ascii="Calibri" w:hAnsi="Calibri" w:cs="Arial"/>
          <w:sz w:val="22"/>
        </w:rPr>
        <w:t>nr 574723-EPP-1-2016-1-PL-EPPJMO-MODULE.</w:t>
      </w:r>
    </w:p>
    <w:p w:rsidR="00C14D90" w:rsidRPr="004952CE" w:rsidRDefault="00C14D90" w:rsidP="00571E91">
      <w:pPr>
        <w:pStyle w:val="Akapitzlist"/>
        <w:numPr>
          <w:ilvl w:val="0"/>
          <w:numId w:val="24"/>
        </w:numPr>
        <w:spacing w:before="0" w:beforeAutospacing="0" w:after="0" w:afterAutospacing="0" w:line="240" w:lineRule="auto"/>
        <w:ind w:left="426" w:hanging="426"/>
        <w:jc w:val="both"/>
        <w:rPr>
          <w:rFonts w:ascii="Calibri" w:hAnsi="Calibri" w:cs="Arial"/>
          <w:sz w:val="22"/>
        </w:rPr>
      </w:pPr>
      <w:r w:rsidRPr="004952CE">
        <w:rPr>
          <w:rFonts w:ascii="Calibri" w:hAnsi="Calibri" w:cs="Arial"/>
          <w:sz w:val="22"/>
        </w:rPr>
        <w:t>Centrum powołuje się na czas trwania projektu, o którym mowa w ust. 1.</w:t>
      </w:r>
    </w:p>
    <w:p w:rsidR="00C14D90" w:rsidRPr="004952CE" w:rsidRDefault="00C14D90" w:rsidP="00571E91">
      <w:pPr>
        <w:pStyle w:val="Akapitzlist"/>
        <w:numPr>
          <w:ilvl w:val="0"/>
          <w:numId w:val="24"/>
        </w:numPr>
        <w:spacing w:before="0" w:beforeAutospacing="0" w:after="0" w:afterAutospacing="0" w:line="240" w:lineRule="auto"/>
        <w:ind w:left="426" w:hanging="426"/>
        <w:jc w:val="both"/>
        <w:rPr>
          <w:rFonts w:ascii="Calibri" w:hAnsi="Calibri" w:cs="Arial"/>
          <w:sz w:val="22"/>
        </w:rPr>
      </w:pPr>
      <w:r w:rsidRPr="004952CE">
        <w:rPr>
          <w:rFonts w:ascii="Calibri" w:hAnsi="Calibri" w:cs="Arial"/>
          <w:sz w:val="22"/>
        </w:rPr>
        <w:t>Po zakończeniu realizacji projektu możliwe jest dalsze funkcjonowanie Centrum, pod warunkiem finansowania jego działalności ze środków Instytutu, w strukturze którego funkcjonuje Centrum oraz po otrzymaniu zgody Rektora.</w:t>
      </w:r>
    </w:p>
    <w:p w:rsidR="00CF63E7" w:rsidRPr="004952CE" w:rsidRDefault="00CF63E7" w:rsidP="00571E91">
      <w:pPr>
        <w:pStyle w:val="Akapitzlist"/>
        <w:numPr>
          <w:ilvl w:val="0"/>
          <w:numId w:val="24"/>
        </w:numPr>
        <w:spacing w:before="0" w:beforeAutospacing="0" w:after="0" w:afterAutospacing="0" w:line="240" w:lineRule="auto"/>
        <w:ind w:left="426" w:hanging="426"/>
        <w:jc w:val="both"/>
        <w:rPr>
          <w:rFonts w:ascii="Calibri" w:hAnsi="Calibri" w:cs="Arial"/>
          <w:sz w:val="22"/>
        </w:rPr>
      </w:pPr>
      <w:r w:rsidRPr="004952CE">
        <w:rPr>
          <w:rFonts w:ascii="Calibri" w:hAnsi="Calibri" w:cs="Arial"/>
          <w:sz w:val="22"/>
        </w:rPr>
        <w:t>Środki finansowe na działalność i funkcjonowanie Centrum mogą również pochodzić z innych źródeł:</w:t>
      </w:r>
    </w:p>
    <w:p w:rsidR="00CF63E7" w:rsidRPr="004952CE" w:rsidRDefault="00CF63E7" w:rsidP="00571E91">
      <w:pPr>
        <w:pStyle w:val="Akapitzlist"/>
        <w:numPr>
          <w:ilvl w:val="0"/>
          <w:numId w:val="25"/>
        </w:numPr>
        <w:spacing w:before="0" w:beforeAutospacing="0" w:after="0" w:afterAutospacing="0" w:line="240" w:lineRule="auto"/>
        <w:ind w:hanging="654"/>
        <w:jc w:val="both"/>
        <w:rPr>
          <w:rFonts w:ascii="Calibri" w:hAnsi="Calibri" w:cs="Arial"/>
          <w:sz w:val="22"/>
        </w:rPr>
      </w:pPr>
      <w:r w:rsidRPr="004952CE">
        <w:rPr>
          <w:rFonts w:ascii="Calibri" w:hAnsi="Calibri" w:cs="Arial"/>
          <w:sz w:val="22"/>
        </w:rPr>
        <w:t>darowizn i zapisów od osób fizycznych i prawnych;</w:t>
      </w:r>
    </w:p>
    <w:p w:rsidR="00CF63E7" w:rsidRPr="004952CE" w:rsidRDefault="00CF63E7" w:rsidP="00CA7A1C">
      <w:pPr>
        <w:pStyle w:val="Akapitzlist"/>
        <w:numPr>
          <w:ilvl w:val="0"/>
          <w:numId w:val="25"/>
        </w:numPr>
        <w:spacing w:before="0" w:beforeAutospacing="0" w:after="0" w:afterAutospacing="0" w:line="240" w:lineRule="auto"/>
        <w:ind w:left="709" w:hanging="283"/>
        <w:jc w:val="both"/>
        <w:rPr>
          <w:rFonts w:ascii="Calibri" w:hAnsi="Calibri" w:cs="Arial"/>
          <w:sz w:val="22"/>
        </w:rPr>
      </w:pPr>
      <w:r w:rsidRPr="004952CE">
        <w:rPr>
          <w:rFonts w:ascii="Calibri" w:hAnsi="Calibri" w:cs="Arial"/>
          <w:sz w:val="22"/>
        </w:rPr>
        <w:t>grantów i dofinansowań (krajowych i zagranicznych) na realizowane przez Centrum projekty badawcze, na organizację konferencji i seminariów, a także na działalność wydawniczą oraz edukacyjną.</w:t>
      </w:r>
    </w:p>
    <w:p w:rsidR="00CF63E7" w:rsidRPr="004952CE" w:rsidRDefault="00CF63E7" w:rsidP="00593F24">
      <w:pPr>
        <w:spacing w:after="0" w:line="240" w:lineRule="auto"/>
        <w:jc w:val="center"/>
        <w:rPr>
          <w:b/>
          <w:sz w:val="24"/>
          <w:szCs w:val="24"/>
        </w:rPr>
      </w:pPr>
    </w:p>
    <w:p w:rsidR="005851B7" w:rsidRPr="004952CE" w:rsidRDefault="005851B7" w:rsidP="00593F2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0B7E78" w:rsidRPr="004952CE" w:rsidRDefault="000B7E78" w:rsidP="00593F24">
      <w:pPr>
        <w:spacing w:after="0" w:line="240" w:lineRule="auto"/>
        <w:jc w:val="center"/>
        <w:rPr>
          <w:b/>
          <w:sz w:val="24"/>
          <w:szCs w:val="24"/>
        </w:rPr>
      </w:pPr>
      <w:r w:rsidRPr="004952CE">
        <w:rPr>
          <w:b/>
          <w:sz w:val="24"/>
          <w:szCs w:val="24"/>
        </w:rPr>
        <w:t>Rozdział V</w:t>
      </w:r>
      <w:r w:rsidR="00CF63E7" w:rsidRPr="004952CE">
        <w:rPr>
          <w:b/>
          <w:sz w:val="24"/>
          <w:szCs w:val="24"/>
        </w:rPr>
        <w:tab/>
      </w:r>
      <w:r w:rsidRPr="004952CE">
        <w:rPr>
          <w:b/>
          <w:sz w:val="24"/>
          <w:szCs w:val="24"/>
        </w:rPr>
        <w:t>Postanowienia końcowe</w:t>
      </w:r>
    </w:p>
    <w:p w:rsidR="00CF63E7" w:rsidRPr="004952CE" w:rsidRDefault="00CF63E7" w:rsidP="00593F24">
      <w:pPr>
        <w:spacing w:after="0" w:line="240" w:lineRule="auto"/>
        <w:jc w:val="center"/>
        <w:rPr>
          <w:b/>
          <w:sz w:val="24"/>
          <w:szCs w:val="24"/>
        </w:rPr>
      </w:pPr>
    </w:p>
    <w:p w:rsidR="000B7E78" w:rsidRPr="004952CE" w:rsidRDefault="007C3B6F" w:rsidP="00593F24">
      <w:pPr>
        <w:spacing w:after="0" w:line="240" w:lineRule="auto"/>
        <w:jc w:val="center"/>
        <w:rPr>
          <w:b/>
          <w:sz w:val="24"/>
          <w:szCs w:val="24"/>
        </w:rPr>
      </w:pPr>
      <w:r w:rsidRPr="004952CE">
        <w:rPr>
          <w:b/>
          <w:sz w:val="24"/>
          <w:szCs w:val="24"/>
        </w:rPr>
        <w:t>§</w:t>
      </w:r>
      <w:r w:rsidR="000B7E78" w:rsidRPr="004952CE">
        <w:rPr>
          <w:b/>
          <w:sz w:val="24"/>
          <w:szCs w:val="24"/>
        </w:rPr>
        <w:t xml:space="preserve"> </w:t>
      </w:r>
      <w:r w:rsidR="00AA05DB" w:rsidRPr="004952CE">
        <w:rPr>
          <w:b/>
          <w:sz w:val="24"/>
          <w:szCs w:val="24"/>
        </w:rPr>
        <w:t>10</w:t>
      </w:r>
    </w:p>
    <w:p w:rsidR="000B7E78" w:rsidRPr="004952CE" w:rsidRDefault="00AF34EE" w:rsidP="00571E91">
      <w:pPr>
        <w:numPr>
          <w:ilvl w:val="0"/>
          <w:numId w:val="26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4952CE">
        <w:rPr>
          <w:sz w:val="24"/>
          <w:szCs w:val="24"/>
        </w:rPr>
        <w:t>W kwestiach nieujętych w niniejszym Regulaminie, Statucie Uniwersytetu Pedagogicznego im. Komisji Edukacji Narodowej</w:t>
      </w:r>
      <w:r w:rsidR="003F6411">
        <w:rPr>
          <w:sz w:val="24"/>
          <w:szCs w:val="24"/>
        </w:rPr>
        <w:t>,</w:t>
      </w:r>
      <w:r w:rsidRPr="004952CE">
        <w:rPr>
          <w:sz w:val="24"/>
          <w:szCs w:val="24"/>
        </w:rPr>
        <w:t xml:space="preserve"> bądź w przepisach powszechnie obowiązującego prawa decyzje podejmuje Dyrektor ECBAP w porozumieniu </w:t>
      </w:r>
      <w:r w:rsidR="004952CE">
        <w:rPr>
          <w:sz w:val="24"/>
          <w:szCs w:val="24"/>
        </w:rPr>
        <w:br/>
      </w:r>
      <w:r w:rsidRPr="004952CE">
        <w:rPr>
          <w:sz w:val="24"/>
          <w:szCs w:val="24"/>
        </w:rPr>
        <w:t xml:space="preserve">z </w:t>
      </w:r>
      <w:r w:rsidR="00CF63E7" w:rsidRPr="004952CE">
        <w:rPr>
          <w:sz w:val="24"/>
          <w:szCs w:val="24"/>
        </w:rPr>
        <w:t>Dyrektorem Instytutu Politologii</w:t>
      </w:r>
      <w:r w:rsidR="001635E4" w:rsidRPr="004952CE">
        <w:rPr>
          <w:sz w:val="24"/>
          <w:szCs w:val="24"/>
        </w:rPr>
        <w:t xml:space="preserve"> (</w:t>
      </w:r>
      <w:r w:rsidR="008A5627" w:rsidRPr="004952CE">
        <w:rPr>
          <w:sz w:val="24"/>
          <w:szCs w:val="24"/>
        </w:rPr>
        <w:t xml:space="preserve">a </w:t>
      </w:r>
      <w:r w:rsidR="001635E4" w:rsidRPr="004952CE">
        <w:rPr>
          <w:sz w:val="24"/>
          <w:szCs w:val="24"/>
        </w:rPr>
        <w:t>od 1.09.2017 r. Instytut</w:t>
      </w:r>
      <w:r w:rsidR="008A5627" w:rsidRPr="004952CE">
        <w:rPr>
          <w:sz w:val="24"/>
          <w:szCs w:val="24"/>
        </w:rPr>
        <w:t>u</w:t>
      </w:r>
      <w:r w:rsidR="001635E4" w:rsidRPr="004952CE">
        <w:rPr>
          <w:sz w:val="24"/>
          <w:szCs w:val="24"/>
        </w:rPr>
        <w:t xml:space="preserve"> Prawa, Administracji </w:t>
      </w:r>
      <w:r w:rsidR="004952CE">
        <w:rPr>
          <w:sz w:val="24"/>
          <w:szCs w:val="24"/>
        </w:rPr>
        <w:br/>
      </w:r>
      <w:r w:rsidR="001635E4" w:rsidRPr="004952CE">
        <w:rPr>
          <w:sz w:val="24"/>
          <w:szCs w:val="24"/>
        </w:rPr>
        <w:t>i Ekonomii)</w:t>
      </w:r>
      <w:r w:rsidR="00CF63E7" w:rsidRPr="004952CE">
        <w:rPr>
          <w:sz w:val="24"/>
          <w:szCs w:val="24"/>
        </w:rPr>
        <w:t>.</w:t>
      </w:r>
    </w:p>
    <w:p w:rsidR="000B7E78" w:rsidRPr="004952CE" w:rsidRDefault="000B7E78" w:rsidP="00571E91">
      <w:pPr>
        <w:numPr>
          <w:ilvl w:val="0"/>
          <w:numId w:val="26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4952CE">
        <w:rPr>
          <w:sz w:val="24"/>
          <w:szCs w:val="24"/>
        </w:rPr>
        <w:t xml:space="preserve">Uchylenia oraz zmian w </w:t>
      </w:r>
      <w:r w:rsidR="00303787" w:rsidRPr="004952CE">
        <w:rPr>
          <w:sz w:val="24"/>
          <w:szCs w:val="24"/>
        </w:rPr>
        <w:t xml:space="preserve">Regulaminie ECBAP </w:t>
      </w:r>
      <w:r w:rsidRPr="004952CE">
        <w:rPr>
          <w:sz w:val="24"/>
          <w:szCs w:val="24"/>
        </w:rPr>
        <w:t>dokonuje Senat Uniwersytetu Pedagogicznego im. Komisji Edukacji Narodowej w Krakowie na wniosek Rektora lub z przyczyn wynikających ze zmian w przepisach prawnych.</w:t>
      </w:r>
    </w:p>
    <w:p w:rsidR="00571E91" w:rsidRPr="004952CE" w:rsidRDefault="00571E91" w:rsidP="00593F24">
      <w:pPr>
        <w:spacing w:after="0" w:line="240" w:lineRule="auto"/>
        <w:jc w:val="both"/>
        <w:rPr>
          <w:sz w:val="24"/>
          <w:szCs w:val="24"/>
        </w:rPr>
      </w:pPr>
    </w:p>
    <w:p w:rsidR="000B7E78" w:rsidRPr="004952CE" w:rsidRDefault="007C3B6F" w:rsidP="00593F24">
      <w:pPr>
        <w:spacing w:after="0" w:line="240" w:lineRule="auto"/>
        <w:jc w:val="center"/>
        <w:rPr>
          <w:b/>
          <w:sz w:val="24"/>
          <w:szCs w:val="24"/>
        </w:rPr>
      </w:pPr>
      <w:r w:rsidRPr="004952CE">
        <w:rPr>
          <w:b/>
          <w:sz w:val="24"/>
          <w:szCs w:val="24"/>
        </w:rPr>
        <w:t>§</w:t>
      </w:r>
      <w:r w:rsidR="000B7E78" w:rsidRPr="004952CE">
        <w:rPr>
          <w:b/>
          <w:sz w:val="24"/>
          <w:szCs w:val="24"/>
        </w:rPr>
        <w:t xml:space="preserve"> </w:t>
      </w:r>
      <w:r w:rsidR="003F6411">
        <w:rPr>
          <w:b/>
          <w:sz w:val="24"/>
          <w:szCs w:val="24"/>
        </w:rPr>
        <w:t>11</w:t>
      </w:r>
    </w:p>
    <w:p w:rsidR="000B7E78" w:rsidRPr="004952CE" w:rsidRDefault="00303787" w:rsidP="00593F24">
      <w:pPr>
        <w:spacing w:after="0" w:line="240" w:lineRule="auto"/>
        <w:jc w:val="both"/>
        <w:rPr>
          <w:sz w:val="24"/>
          <w:szCs w:val="24"/>
        </w:rPr>
      </w:pPr>
      <w:r w:rsidRPr="004952CE">
        <w:rPr>
          <w:sz w:val="24"/>
          <w:szCs w:val="24"/>
        </w:rPr>
        <w:t>Regulamin</w:t>
      </w:r>
      <w:r w:rsidR="000B7E78" w:rsidRPr="004952CE">
        <w:rPr>
          <w:sz w:val="24"/>
          <w:szCs w:val="24"/>
        </w:rPr>
        <w:t xml:space="preserve"> wchodzi w życie z dniem</w:t>
      </w:r>
      <w:r w:rsidR="00C96000" w:rsidRPr="004952CE">
        <w:rPr>
          <w:sz w:val="24"/>
          <w:szCs w:val="24"/>
        </w:rPr>
        <w:t xml:space="preserve"> określonym w zarządzeniu Rektora.</w:t>
      </w:r>
    </w:p>
    <w:p w:rsidR="000B7E78" w:rsidRPr="004952CE" w:rsidRDefault="000B7E78" w:rsidP="00593F24">
      <w:pPr>
        <w:spacing w:after="0" w:line="240" w:lineRule="auto"/>
        <w:jc w:val="both"/>
        <w:rPr>
          <w:b/>
          <w:sz w:val="24"/>
          <w:szCs w:val="24"/>
        </w:rPr>
      </w:pPr>
    </w:p>
    <w:sectPr w:rsidR="000B7E78" w:rsidRPr="004952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A3" w:rsidRDefault="008550A3">
      <w:pPr>
        <w:spacing w:after="0" w:line="240" w:lineRule="auto"/>
      </w:pPr>
      <w:r>
        <w:separator/>
      </w:r>
    </w:p>
  </w:endnote>
  <w:endnote w:type="continuationSeparator" w:id="0">
    <w:p w:rsidR="008550A3" w:rsidRDefault="0085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78" w:rsidRDefault="000B7E78" w:rsidP="00AF34E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D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A3" w:rsidRDefault="008550A3">
      <w:pPr>
        <w:spacing w:after="0" w:line="240" w:lineRule="auto"/>
      </w:pPr>
      <w:r>
        <w:separator/>
      </w:r>
    </w:p>
  </w:footnote>
  <w:footnote w:type="continuationSeparator" w:id="0">
    <w:p w:rsidR="008550A3" w:rsidRDefault="00855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A11"/>
    <w:multiLevelType w:val="hybridMultilevel"/>
    <w:tmpl w:val="9C48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4E9E"/>
    <w:multiLevelType w:val="hybridMultilevel"/>
    <w:tmpl w:val="D974D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0FF2"/>
    <w:multiLevelType w:val="hybridMultilevel"/>
    <w:tmpl w:val="D1EA964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03406"/>
    <w:multiLevelType w:val="hybridMultilevel"/>
    <w:tmpl w:val="26CA7E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A005A"/>
    <w:multiLevelType w:val="hybridMultilevel"/>
    <w:tmpl w:val="62689984"/>
    <w:lvl w:ilvl="0" w:tplc="13ECA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827BF"/>
    <w:multiLevelType w:val="hybridMultilevel"/>
    <w:tmpl w:val="EAD22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422F1"/>
    <w:multiLevelType w:val="hybridMultilevel"/>
    <w:tmpl w:val="5DBEB7B0"/>
    <w:lvl w:ilvl="0" w:tplc="803E2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23211"/>
    <w:multiLevelType w:val="hybridMultilevel"/>
    <w:tmpl w:val="F9B2E306"/>
    <w:lvl w:ilvl="0" w:tplc="803E2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94B85"/>
    <w:multiLevelType w:val="hybridMultilevel"/>
    <w:tmpl w:val="C458FA32"/>
    <w:lvl w:ilvl="0" w:tplc="803E2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E2531"/>
    <w:multiLevelType w:val="hybridMultilevel"/>
    <w:tmpl w:val="EB28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062AD"/>
    <w:multiLevelType w:val="hybridMultilevel"/>
    <w:tmpl w:val="F356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67482"/>
    <w:multiLevelType w:val="hybridMultilevel"/>
    <w:tmpl w:val="21D2D6B4"/>
    <w:lvl w:ilvl="0" w:tplc="DCBCADE2">
      <w:numFmt w:val="bullet"/>
      <w:lvlText w:val="•"/>
      <w:lvlJc w:val="left"/>
      <w:pPr>
        <w:ind w:left="1068" w:hanging="708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2027F"/>
    <w:multiLevelType w:val="hybridMultilevel"/>
    <w:tmpl w:val="C4C441FC"/>
    <w:lvl w:ilvl="0" w:tplc="803E2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124CF"/>
    <w:multiLevelType w:val="hybridMultilevel"/>
    <w:tmpl w:val="8044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23551"/>
    <w:multiLevelType w:val="hybridMultilevel"/>
    <w:tmpl w:val="2DA222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376C7"/>
    <w:multiLevelType w:val="hybridMultilevel"/>
    <w:tmpl w:val="1238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8332F"/>
    <w:multiLevelType w:val="hybridMultilevel"/>
    <w:tmpl w:val="8700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B3B6A"/>
    <w:multiLevelType w:val="hybridMultilevel"/>
    <w:tmpl w:val="5B16F1F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342C1"/>
    <w:multiLevelType w:val="hybridMultilevel"/>
    <w:tmpl w:val="ECCE2D7C"/>
    <w:lvl w:ilvl="0" w:tplc="1430B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B1279"/>
    <w:multiLevelType w:val="hybridMultilevel"/>
    <w:tmpl w:val="BFDCF0CE"/>
    <w:lvl w:ilvl="0" w:tplc="803E2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E520C"/>
    <w:multiLevelType w:val="hybridMultilevel"/>
    <w:tmpl w:val="A4002432"/>
    <w:lvl w:ilvl="0" w:tplc="803E2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36C49"/>
    <w:multiLevelType w:val="hybridMultilevel"/>
    <w:tmpl w:val="D624D0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268A6"/>
    <w:multiLevelType w:val="hybridMultilevel"/>
    <w:tmpl w:val="04A224BE"/>
    <w:lvl w:ilvl="0" w:tplc="803E2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87AAA"/>
    <w:multiLevelType w:val="hybridMultilevel"/>
    <w:tmpl w:val="D6C6EFCE"/>
    <w:lvl w:ilvl="0" w:tplc="36301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F7E5A"/>
    <w:multiLevelType w:val="hybridMultilevel"/>
    <w:tmpl w:val="78528486"/>
    <w:lvl w:ilvl="0" w:tplc="A55AD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24778"/>
    <w:multiLevelType w:val="hybridMultilevel"/>
    <w:tmpl w:val="EC261D72"/>
    <w:lvl w:ilvl="0" w:tplc="EF36B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3"/>
  </w:num>
  <w:num w:numId="4">
    <w:abstractNumId w:val="4"/>
  </w:num>
  <w:num w:numId="5">
    <w:abstractNumId w:val="18"/>
  </w:num>
  <w:num w:numId="6">
    <w:abstractNumId w:val="17"/>
  </w:num>
  <w:num w:numId="7">
    <w:abstractNumId w:val="16"/>
  </w:num>
  <w:num w:numId="8">
    <w:abstractNumId w:val="22"/>
  </w:num>
  <w:num w:numId="9">
    <w:abstractNumId w:val="12"/>
  </w:num>
  <w:num w:numId="10">
    <w:abstractNumId w:val="11"/>
  </w:num>
  <w:num w:numId="11">
    <w:abstractNumId w:val="7"/>
  </w:num>
  <w:num w:numId="12">
    <w:abstractNumId w:val="20"/>
  </w:num>
  <w:num w:numId="13">
    <w:abstractNumId w:val="19"/>
  </w:num>
  <w:num w:numId="14">
    <w:abstractNumId w:val="1"/>
  </w:num>
  <w:num w:numId="15">
    <w:abstractNumId w:val="8"/>
  </w:num>
  <w:num w:numId="16">
    <w:abstractNumId w:val="6"/>
  </w:num>
  <w:num w:numId="17">
    <w:abstractNumId w:val="21"/>
  </w:num>
  <w:num w:numId="18">
    <w:abstractNumId w:val="3"/>
  </w:num>
  <w:num w:numId="19">
    <w:abstractNumId w:val="14"/>
  </w:num>
  <w:num w:numId="20">
    <w:abstractNumId w:val="25"/>
  </w:num>
  <w:num w:numId="21">
    <w:abstractNumId w:val="2"/>
  </w:num>
  <w:num w:numId="22">
    <w:abstractNumId w:val="13"/>
  </w:num>
  <w:num w:numId="23">
    <w:abstractNumId w:val="15"/>
  </w:num>
  <w:num w:numId="24">
    <w:abstractNumId w:val="0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EA"/>
    <w:rsid w:val="000B7E78"/>
    <w:rsid w:val="000F0A75"/>
    <w:rsid w:val="001635E4"/>
    <w:rsid w:val="0025033E"/>
    <w:rsid w:val="00287E9B"/>
    <w:rsid w:val="002E3E59"/>
    <w:rsid w:val="00303787"/>
    <w:rsid w:val="00305246"/>
    <w:rsid w:val="003B5C75"/>
    <w:rsid w:val="003C0717"/>
    <w:rsid w:val="003C3ECB"/>
    <w:rsid w:val="003F6411"/>
    <w:rsid w:val="00421E01"/>
    <w:rsid w:val="00433082"/>
    <w:rsid w:val="004952CE"/>
    <w:rsid w:val="004C27FC"/>
    <w:rsid w:val="00571E91"/>
    <w:rsid w:val="005851B7"/>
    <w:rsid w:val="00593F24"/>
    <w:rsid w:val="00667DBC"/>
    <w:rsid w:val="00692D6A"/>
    <w:rsid w:val="00694A4C"/>
    <w:rsid w:val="006E4215"/>
    <w:rsid w:val="006E7A91"/>
    <w:rsid w:val="00707220"/>
    <w:rsid w:val="007339F7"/>
    <w:rsid w:val="007B7317"/>
    <w:rsid w:val="007C3B6F"/>
    <w:rsid w:val="007F03E2"/>
    <w:rsid w:val="008527BB"/>
    <w:rsid w:val="008550A3"/>
    <w:rsid w:val="008869E8"/>
    <w:rsid w:val="008A5627"/>
    <w:rsid w:val="009400EA"/>
    <w:rsid w:val="009406E9"/>
    <w:rsid w:val="00942090"/>
    <w:rsid w:val="00AA05DB"/>
    <w:rsid w:val="00AF34EE"/>
    <w:rsid w:val="00B74F1C"/>
    <w:rsid w:val="00B9036E"/>
    <w:rsid w:val="00C14D90"/>
    <w:rsid w:val="00C46810"/>
    <w:rsid w:val="00C9555D"/>
    <w:rsid w:val="00C96000"/>
    <w:rsid w:val="00CA4548"/>
    <w:rsid w:val="00CA7A1C"/>
    <w:rsid w:val="00CF63E7"/>
    <w:rsid w:val="00E91C94"/>
    <w:rsid w:val="00EE454E"/>
    <w:rsid w:val="00F4060E"/>
    <w:rsid w:val="00FA4E95"/>
    <w:rsid w:val="00FC0ACB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2"/>
      <w:szCs w:val="22"/>
      <w:lang w:eastAsia="en-US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Akapitzlist">
    <w:name w:val="List Paragraph"/>
    <w:basedOn w:val="Normalny"/>
    <w:uiPriority w:val="34"/>
    <w:qFormat/>
    <w:rsid w:val="004C27FC"/>
    <w:pPr>
      <w:spacing w:before="100" w:beforeAutospacing="1" w:after="100" w:afterAutospacing="1" w:line="360" w:lineRule="auto"/>
      <w:ind w:left="720" w:firstLine="709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B74F1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B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C3B6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1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D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4D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4D9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2"/>
      <w:szCs w:val="22"/>
      <w:lang w:eastAsia="en-US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Akapitzlist">
    <w:name w:val="List Paragraph"/>
    <w:basedOn w:val="Normalny"/>
    <w:uiPriority w:val="34"/>
    <w:qFormat/>
    <w:rsid w:val="004C27FC"/>
    <w:pPr>
      <w:spacing w:before="100" w:beforeAutospacing="1" w:after="100" w:afterAutospacing="1" w:line="360" w:lineRule="auto"/>
      <w:ind w:left="720" w:firstLine="709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B74F1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B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C3B6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1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D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4D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4D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Hewlett-Packard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user</dc:creator>
  <cp:lastModifiedBy>Aleksandra  CIEJKA</cp:lastModifiedBy>
  <cp:revision>2</cp:revision>
  <cp:lastPrinted>2017-06-27T08:25:00Z</cp:lastPrinted>
  <dcterms:created xsi:type="dcterms:W3CDTF">2018-02-09T12:33:00Z</dcterms:created>
  <dcterms:modified xsi:type="dcterms:W3CDTF">2018-02-09T12:33:00Z</dcterms:modified>
</cp:coreProperties>
</file>