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6B" w:rsidRPr="00CA32BB" w:rsidRDefault="001C616B">
      <w:pPr>
        <w:spacing w:line="360" w:lineRule="auto"/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CA32BB">
        <w:rPr>
          <w:b/>
          <w:smallCaps/>
          <w:sz w:val="24"/>
          <w:szCs w:val="24"/>
        </w:rPr>
        <w:t>REGULAMIN STUDIÓW DOKTORANCKICH</w:t>
      </w:r>
    </w:p>
    <w:p w:rsidR="00EB41F8" w:rsidRPr="00CA32BB" w:rsidRDefault="00EB41F8">
      <w:pPr>
        <w:spacing w:line="360" w:lineRule="auto"/>
        <w:jc w:val="center"/>
        <w:rPr>
          <w:b/>
          <w:smallCaps/>
          <w:sz w:val="24"/>
          <w:szCs w:val="24"/>
        </w:rPr>
      </w:pPr>
      <w:r w:rsidRPr="00CA32BB">
        <w:rPr>
          <w:b/>
          <w:smallCaps/>
          <w:sz w:val="24"/>
          <w:szCs w:val="24"/>
        </w:rPr>
        <w:t>(STUDIÓW III STOPNIA)</w:t>
      </w:r>
    </w:p>
    <w:p w:rsidR="001C616B" w:rsidRPr="00CA32BB" w:rsidRDefault="001C616B">
      <w:pPr>
        <w:spacing w:line="360" w:lineRule="auto"/>
        <w:jc w:val="center"/>
        <w:rPr>
          <w:b/>
          <w:smallCaps/>
          <w:sz w:val="24"/>
          <w:szCs w:val="24"/>
        </w:rPr>
      </w:pPr>
      <w:r w:rsidRPr="00CA32BB">
        <w:rPr>
          <w:b/>
          <w:smallCaps/>
          <w:sz w:val="24"/>
          <w:szCs w:val="24"/>
        </w:rPr>
        <w:t>w</w:t>
      </w:r>
    </w:p>
    <w:p w:rsidR="001C616B" w:rsidRPr="00CA32BB" w:rsidRDefault="001C616B">
      <w:pPr>
        <w:spacing w:line="360" w:lineRule="auto"/>
        <w:rPr>
          <w:b/>
          <w:smallCaps/>
          <w:sz w:val="24"/>
          <w:szCs w:val="24"/>
        </w:rPr>
      </w:pPr>
      <w:r w:rsidRPr="00CA32BB">
        <w:rPr>
          <w:b/>
          <w:smallCaps/>
          <w:sz w:val="24"/>
          <w:szCs w:val="24"/>
        </w:rPr>
        <w:t xml:space="preserve">UNIWERSYTECIE PEDAGOGICZNYM  im.  KOMISJI EDUKACJI NARODOWEJ </w:t>
      </w:r>
    </w:p>
    <w:p w:rsidR="00DA42AA" w:rsidRPr="00CA32BB" w:rsidRDefault="001C616B" w:rsidP="00EB41F8">
      <w:pPr>
        <w:spacing w:line="360" w:lineRule="auto"/>
        <w:jc w:val="center"/>
        <w:rPr>
          <w:b/>
          <w:smallCaps/>
          <w:sz w:val="24"/>
          <w:szCs w:val="24"/>
        </w:rPr>
      </w:pPr>
      <w:r w:rsidRPr="00CA32BB">
        <w:rPr>
          <w:b/>
          <w:smallCaps/>
          <w:sz w:val="24"/>
          <w:szCs w:val="24"/>
        </w:rPr>
        <w:t>w KRAKOWIE</w:t>
      </w:r>
    </w:p>
    <w:p w:rsidR="00DA42AA" w:rsidRPr="00CA32BB" w:rsidRDefault="00DA42AA" w:rsidP="00EB41F8">
      <w:pPr>
        <w:spacing w:line="360" w:lineRule="auto"/>
        <w:jc w:val="center"/>
        <w:rPr>
          <w:b/>
          <w:sz w:val="24"/>
          <w:szCs w:val="24"/>
        </w:rPr>
      </w:pPr>
    </w:p>
    <w:p w:rsidR="0070612D" w:rsidRPr="00CA32BB" w:rsidRDefault="0070612D" w:rsidP="00EB41F8">
      <w:pPr>
        <w:spacing w:line="360" w:lineRule="auto"/>
        <w:jc w:val="center"/>
        <w:rPr>
          <w:b/>
          <w:sz w:val="24"/>
          <w:szCs w:val="24"/>
        </w:rPr>
      </w:pPr>
    </w:p>
    <w:p w:rsidR="001C616B" w:rsidRPr="00CA32BB" w:rsidRDefault="00EB41F8" w:rsidP="008D18A4">
      <w:pPr>
        <w:spacing w:line="360" w:lineRule="auto"/>
        <w:rPr>
          <w:b/>
          <w:sz w:val="24"/>
          <w:szCs w:val="24"/>
        </w:rPr>
      </w:pPr>
      <w:r w:rsidRPr="00CA32BB">
        <w:rPr>
          <w:b/>
          <w:sz w:val="24"/>
          <w:szCs w:val="24"/>
        </w:rPr>
        <w:t xml:space="preserve">I. </w:t>
      </w:r>
      <w:r w:rsidR="001C616B" w:rsidRPr="00CA32BB">
        <w:rPr>
          <w:b/>
          <w:sz w:val="24"/>
          <w:szCs w:val="24"/>
        </w:rPr>
        <w:t>TWORZENIE STUDIÓW</w:t>
      </w:r>
    </w:p>
    <w:p w:rsidR="000967B8" w:rsidRPr="00CA32BB" w:rsidRDefault="001C616B" w:rsidP="008D18A4">
      <w:pPr>
        <w:numPr>
          <w:ilvl w:val="0"/>
          <w:numId w:val="2"/>
        </w:numPr>
        <w:tabs>
          <w:tab w:val="left" w:pos="284"/>
        </w:tabs>
        <w:spacing w:before="120"/>
        <w:ind w:left="357" w:hanging="35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Studia doktoranckie są prowadzone na podstawie art. 195 ustawy z dnia 27 lipca 2005 r. </w:t>
      </w:r>
      <w:r w:rsidRPr="00CA32BB">
        <w:rPr>
          <w:i/>
          <w:sz w:val="24"/>
          <w:szCs w:val="24"/>
        </w:rPr>
        <w:t xml:space="preserve">Prawo o szkolnictwie wyższym (Dz. U. Nr </w:t>
      </w:r>
      <w:r w:rsidRPr="00CA32BB">
        <w:rPr>
          <w:i/>
          <w:sz w:val="24"/>
          <w:szCs w:val="24"/>
          <w:lang w:eastAsia="pl-PL"/>
        </w:rPr>
        <w:t>164, poz. 1365 z późniejszymi zmianami)</w:t>
      </w:r>
      <w:r w:rsidRPr="00CA32BB">
        <w:rPr>
          <w:rFonts w:ascii="Verdana" w:hAnsi="Verdana"/>
          <w:lang w:eastAsia="pl-PL"/>
        </w:rPr>
        <w:t xml:space="preserve"> </w:t>
      </w:r>
      <w:r w:rsidRPr="00CA32BB">
        <w:rPr>
          <w:i/>
          <w:sz w:val="24"/>
          <w:szCs w:val="24"/>
        </w:rPr>
        <w:t xml:space="preserve"> </w:t>
      </w:r>
      <w:r w:rsidRPr="00CA32BB">
        <w:rPr>
          <w:sz w:val="24"/>
          <w:szCs w:val="24"/>
        </w:rPr>
        <w:t xml:space="preserve">oraz zgodnie </w:t>
      </w:r>
      <w:r w:rsidR="0060351F" w:rsidRPr="00CA32BB">
        <w:rPr>
          <w:sz w:val="24"/>
          <w:szCs w:val="24"/>
        </w:rPr>
        <w:t>z obowiązującymi  aktami wykonawczymi.</w:t>
      </w:r>
    </w:p>
    <w:p w:rsidR="001C616B" w:rsidRPr="00CA32BB" w:rsidRDefault="001C616B" w:rsidP="008D18A4">
      <w:pPr>
        <w:numPr>
          <w:ilvl w:val="0"/>
          <w:numId w:val="2"/>
        </w:numPr>
        <w:tabs>
          <w:tab w:val="left" w:pos="284"/>
        </w:tabs>
        <w:spacing w:before="120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 Studia  doktoranckie mogą być prowadzone  w formie  stacjonarnej  i  niestacjonarnej.</w:t>
      </w:r>
    </w:p>
    <w:p w:rsidR="001C616B" w:rsidRPr="00CA32BB" w:rsidRDefault="001C616B" w:rsidP="008D18A4">
      <w:pPr>
        <w:numPr>
          <w:ilvl w:val="0"/>
          <w:numId w:val="2"/>
        </w:numPr>
        <w:tabs>
          <w:tab w:val="left" w:pos="284"/>
        </w:tabs>
        <w:spacing w:before="120"/>
        <w:ind w:left="357" w:hanging="35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J</w:t>
      </w:r>
      <w:r w:rsidR="00EE4D03" w:rsidRPr="00CA32BB">
        <w:rPr>
          <w:sz w:val="24"/>
          <w:szCs w:val="24"/>
        </w:rPr>
        <w:t xml:space="preserve">ednostka organizacyjna Uczelni </w:t>
      </w:r>
      <w:r w:rsidRPr="00CA32BB">
        <w:rPr>
          <w:sz w:val="24"/>
          <w:szCs w:val="24"/>
        </w:rPr>
        <w:t xml:space="preserve">posiadająca uprawnienie  do nadawania stopnia naukowego doktora habilitowanego albo co najmniej dwa uprawnienia do nadawania stopnia naukowego doktora może prowadzić studia doktoranckie w zakresie dyscyplin odpowiadających tym uprawnieniom. </w:t>
      </w:r>
    </w:p>
    <w:p w:rsidR="001C616B" w:rsidRPr="00CA32BB" w:rsidRDefault="001C616B" w:rsidP="008D18A4">
      <w:pPr>
        <w:numPr>
          <w:ilvl w:val="0"/>
          <w:numId w:val="2"/>
        </w:numPr>
        <w:tabs>
          <w:tab w:val="left" w:pos="284"/>
        </w:tabs>
        <w:spacing w:before="120"/>
        <w:ind w:left="357" w:hanging="357"/>
        <w:jc w:val="both"/>
        <w:rPr>
          <w:sz w:val="24"/>
          <w:szCs w:val="24"/>
        </w:rPr>
      </w:pPr>
      <w:r w:rsidRPr="00CA32BB">
        <w:rPr>
          <w:sz w:val="22"/>
          <w:szCs w:val="22"/>
        </w:rPr>
        <w:t> </w:t>
      </w:r>
      <w:r w:rsidRPr="00CA32BB">
        <w:rPr>
          <w:sz w:val="24"/>
          <w:szCs w:val="24"/>
        </w:rPr>
        <w:t>Studia doktoranckie mogą być studiami środowiskowymi  prowadzonymi przez jednostki organizacyjne Uczelni oraz inne jednostki naukowe</w:t>
      </w:r>
      <w:r w:rsidR="00EB41F8" w:rsidRPr="00CA32BB">
        <w:rPr>
          <w:sz w:val="24"/>
          <w:szCs w:val="24"/>
        </w:rPr>
        <w:t>,</w:t>
      </w:r>
      <w:r w:rsidR="00FC6A19" w:rsidRPr="00CA32BB">
        <w:rPr>
          <w:sz w:val="24"/>
          <w:szCs w:val="24"/>
        </w:rPr>
        <w:t xml:space="preserve"> w tym zagraniczne</w:t>
      </w:r>
      <w:r w:rsidRPr="00CA32BB">
        <w:rPr>
          <w:sz w:val="24"/>
          <w:szCs w:val="24"/>
        </w:rPr>
        <w:t>, na podstawie umów zawartych między tymi jednostkami.</w:t>
      </w:r>
    </w:p>
    <w:p w:rsidR="001C616B" w:rsidRPr="00CA32BB" w:rsidRDefault="001C616B" w:rsidP="008D18A4">
      <w:pPr>
        <w:pStyle w:val="Tekstpodstawowy"/>
        <w:numPr>
          <w:ilvl w:val="0"/>
          <w:numId w:val="2"/>
        </w:numPr>
        <w:tabs>
          <w:tab w:val="left" w:pos="284"/>
        </w:tabs>
        <w:spacing w:before="120"/>
        <w:ind w:left="357" w:hanging="357"/>
        <w:rPr>
          <w:szCs w:val="24"/>
          <w:u w:val="single"/>
        </w:rPr>
      </w:pPr>
      <w:r w:rsidRPr="00CA32BB">
        <w:rPr>
          <w:szCs w:val="24"/>
        </w:rPr>
        <w:t xml:space="preserve"> Studia doktoranckie tworzy rektor na wniosek</w:t>
      </w:r>
      <w:r w:rsidR="008A5388" w:rsidRPr="00CA32BB">
        <w:rPr>
          <w:szCs w:val="24"/>
        </w:rPr>
        <w:t xml:space="preserve"> rady wydziału </w:t>
      </w:r>
      <w:r w:rsidR="0060351F" w:rsidRPr="00CA32BB">
        <w:rPr>
          <w:szCs w:val="24"/>
        </w:rPr>
        <w:t>lub rady naukowej</w:t>
      </w:r>
      <w:r w:rsidR="00344A71">
        <w:rPr>
          <w:szCs w:val="24"/>
        </w:rPr>
        <w:t>,</w:t>
      </w:r>
      <w:r w:rsidR="0060351F" w:rsidRPr="00CA32BB">
        <w:rPr>
          <w:szCs w:val="24"/>
        </w:rPr>
        <w:t xml:space="preserve">  </w:t>
      </w:r>
      <w:r w:rsidRPr="00CA32BB">
        <w:rPr>
          <w:szCs w:val="24"/>
        </w:rPr>
        <w:t xml:space="preserve">złożony </w:t>
      </w:r>
      <w:r w:rsidR="008A5388" w:rsidRPr="00CA32BB">
        <w:rPr>
          <w:szCs w:val="24"/>
        </w:rPr>
        <w:t xml:space="preserve">co najmniej </w:t>
      </w:r>
      <w:r w:rsidRPr="00CA32BB">
        <w:rPr>
          <w:szCs w:val="24"/>
        </w:rPr>
        <w:t xml:space="preserve">6 miesięcy przed proponowaną datą uruchomienia studiów. </w:t>
      </w:r>
    </w:p>
    <w:p w:rsidR="001C616B" w:rsidRPr="00CA32BB" w:rsidRDefault="001C616B" w:rsidP="008D18A4">
      <w:pPr>
        <w:pStyle w:val="Tekstpodstawowy"/>
        <w:numPr>
          <w:ilvl w:val="0"/>
          <w:numId w:val="2"/>
        </w:numPr>
        <w:tabs>
          <w:tab w:val="left" w:pos="284"/>
        </w:tabs>
        <w:spacing w:before="120"/>
        <w:rPr>
          <w:szCs w:val="24"/>
          <w:u w:val="single"/>
        </w:rPr>
      </w:pPr>
      <w:r w:rsidRPr="00CA32BB">
        <w:rPr>
          <w:szCs w:val="24"/>
        </w:rPr>
        <w:t>Wniosek, o którym mowa w punkcie 5 niniejszego rozdziału, winien zawierać:</w:t>
      </w:r>
    </w:p>
    <w:p w:rsidR="001C616B" w:rsidRPr="00CA32BB" w:rsidRDefault="001C616B" w:rsidP="009C47A0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851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uchwałę rady wydziału</w:t>
      </w:r>
      <w:r w:rsidR="0060351F" w:rsidRPr="00CA32BB">
        <w:rPr>
          <w:sz w:val="24"/>
          <w:szCs w:val="24"/>
        </w:rPr>
        <w:t xml:space="preserve"> (lub rady naukowej)</w:t>
      </w:r>
      <w:r w:rsidRPr="00CA32BB">
        <w:rPr>
          <w:sz w:val="24"/>
          <w:szCs w:val="24"/>
        </w:rPr>
        <w:t xml:space="preserve"> w sprawie utworzenia studiów doktoranckich wraz z uzasadnieniem zawierającym analizę wpływu studiów doktoranckich na sytuację organizacyjną  i dydaktyczno-kadrową wydziału</w:t>
      </w:r>
      <w:r w:rsidR="005D45B2" w:rsidRPr="00CA32BB">
        <w:rPr>
          <w:sz w:val="24"/>
          <w:szCs w:val="24"/>
        </w:rPr>
        <w:t xml:space="preserve"> (jednostki naukowej)</w:t>
      </w:r>
      <w:r w:rsidRPr="00CA32BB">
        <w:rPr>
          <w:sz w:val="24"/>
          <w:szCs w:val="24"/>
        </w:rPr>
        <w:t>;</w:t>
      </w:r>
    </w:p>
    <w:p w:rsidR="001C616B" w:rsidRPr="00CA32BB" w:rsidRDefault="001C616B" w:rsidP="009C47A0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851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uchwałę rady wydziału </w:t>
      </w:r>
      <w:r w:rsidR="0060351F" w:rsidRPr="00CA32BB">
        <w:rPr>
          <w:sz w:val="24"/>
          <w:szCs w:val="24"/>
        </w:rPr>
        <w:t xml:space="preserve">(lub rady naukowej)  </w:t>
      </w:r>
      <w:r w:rsidRPr="00CA32BB">
        <w:rPr>
          <w:sz w:val="24"/>
          <w:szCs w:val="24"/>
        </w:rPr>
        <w:t>w sprawie zatwierdzenia  efektów kształcenia dla studiów doktoranckich</w:t>
      </w:r>
      <w:r w:rsidR="005059B7" w:rsidRPr="00CA32BB">
        <w:rPr>
          <w:sz w:val="24"/>
          <w:szCs w:val="24"/>
        </w:rPr>
        <w:t xml:space="preserve"> i programu studiów doktoranckich</w:t>
      </w:r>
      <w:r w:rsidRPr="00CA32BB">
        <w:rPr>
          <w:sz w:val="24"/>
          <w:szCs w:val="24"/>
        </w:rPr>
        <w:t xml:space="preserve">; </w:t>
      </w:r>
    </w:p>
    <w:p w:rsidR="001C616B" w:rsidRPr="00CA32BB" w:rsidRDefault="001C616B" w:rsidP="009C47A0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851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informację o nazwie studiów</w:t>
      </w:r>
      <w:r w:rsidR="008A5388" w:rsidRPr="00CA32BB">
        <w:rPr>
          <w:sz w:val="24"/>
          <w:szCs w:val="24"/>
        </w:rPr>
        <w:t xml:space="preserve"> wraz z określeniem  obszaru wiedzy dziedziny nauki </w:t>
      </w:r>
      <w:r w:rsidR="00CD400A">
        <w:rPr>
          <w:sz w:val="24"/>
          <w:szCs w:val="24"/>
        </w:rPr>
        <w:br/>
      </w:r>
      <w:r w:rsidR="008A5388" w:rsidRPr="00CA32BB">
        <w:rPr>
          <w:sz w:val="24"/>
          <w:szCs w:val="24"/>
        </w:rPr>
        <w:t xml:space="preserve">i dyscypliny albo dziedziny sztuki i dyscypliny artystycznej; </w:t>
      </w:r>
      <w:r w:rsidRPr="00CA32BB">
        <w:rPr>
          <w:sz w:val="24"/>
          <w:szCs w:val="24"/>
        </w:rPr>
        <w:t xml:space="preserve"> </w:t>
      </w:r>
    </w:p>
    <w:p w:rsidR="001C616B" w:rsidRPr="00CA32BB" w:rsidRDefault="001C616B" w:rsidP="009C47A0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określenie formy studiów doktoranckich;</w:t>
      </w:r>
    </w:p>
    <w:p w:rsidR="001C616B" w:rsidRPr="00CA32BB" w:rsidRDefault="001C616B" w:rsidP="009C47A0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określenie czasu trwania studiów doktoranckich;</w:t>
      </w:r>
    </w:p>
    <w:p w:rsidR="001C616B" w:rsidRPr="00CA32BB" w:rsidRDefault="001C616B" w:rsidP="009C47A0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proponowane warunki i tryb rekrutacji</w:t>
      </w:r>
      <w:r w:rsidR="00FC6A19" w:rsidRPr="00CA32BB">
        <w:rPr>
          <w:sz w:val="24"/>
          <w:szCs w:val="24"/>
        </w:rPr>
        <w:t xml:space="preserve"> (uwzględniające </w:t>
      </w:r>
      <w:r w:rsidR="00FE3C30" w:rsidRPr="00CA32BB">
        <w:rPr>
          <w:sz w:val="24"/>
          <w:szCs w:val="24"/>
        </w:rPr>
        <w:t xml:space="preserve">ustawowy </w:t>
      </w:r>
      <w:r w:rsidR="00FC6A19" w:rsidRPr="00CA32BB">
        <w:rPr>
          <w:sz w:val="24"/>
          <w:szCs w:val="24"/>
        </w:rPr>
        <w:t xml:space="preserve">wymóg naboru </w:t>
      </w:r>
      <w:r w:rsidR="00CD400A">
        <w:rPr>
          <w:sz w:val="24"/>
          <w:szCs w:val="24"/>
        </w:rPr>
        <w:br/>
      </w:r>
      <w:r w:rsidR="00FC6A19" w:rsidRPr="00CA32BB">
        <w:rPr>
          <w:sz w:val="24"/>
          <w:szCs w:val="24"/>
        </w:rPr>
        <w:t>w drodze postepowania konkursowego)</w:t>
      </w:r>
      <w:r w:rsidRPr="00CA32BB">
        <w:rPr>
          <w:sz w:val="24"/>
          <w:szCs w:val="24"/>
        </w:rPr>
        <w:t>, w tym proponowany limit przyjęć;</w:t>
      </w:r>
    </w:p>
    <w:p w:rsidR="001C616B" w:rsidRPr="00CA32BB" w:rsidRDefault="001C616B" w:rsidP="009C47A0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plan finansowania studiów stacjonarnych (w przypadku studiów  niestacjonarnych kosztorys zawierający proponowaną wysokość opłat za studia).</w:t>
      </w:r>
    </w:p>
    <w:p w:rsidR="001C616B" w:rsidRPr="00CA32BB" w:rsidRDefault="001C616B" w:rsidP="00344A71">
      <w:pPr>
        <w:numPr>
          <w:ilvl w:val="0"/>
          <w:numId w:val="2"/>
        </w:numPr>
        <w:spacing w:before="120"/>
        <w:ind w:left="357" w:hanging="35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Po zaakceptowaniu wniosku rektor wydaje zarządzenie w sprawie utworzenia studiów doktoranckich.</w:t>
      </w:r>
    </w:p>
    <w:p w:rsidR="001C616B" w:rsidRPr="00CA32BB" w:rsidRDefault="001C616B" w:rsidP="00344A71">
      <w:pPr>
        <w:numPr>
          <w:ilvl w:val="0"/>
          <w:numId w:val="2"/>
        </w:numPr>
        <w:suppressAutoHyphens w:val="0"/>
        <w:spacing w:before="120"/>
        <w:ind w:left="357" w:hanging="357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Wniosek w sprawie likwidacji studiów doktoranckich, zawieszenia naboru na studia, zmiany nazwy studiów, składa</w:t>
      </w:r>
      <w:r w:rsidR="008A5388" w:rsidRPr="00CA32BB">
        <w:rPr>
          <w:sz w:val="24"/>
          <w:szCs w:val="24"/>
          <w:lang w:eastAsia="pl-PL"/>
        </w:rPr>
        <w:t xml:space="preserve"> do rektora dziekan</w:t>
      </w:r>
      <w:r w:rsidR="00EE4D03" w:rsidRPr="00CA32BB">
        <w:rPr>
          <w:sz w:val="24"/>
          <w:szCs w:val="24"/>
          <w:lang w:eastAsia="pl-PL"/>
        </w:rPr>
        <w:t xml:space="preserve"> na wniosek rady wydziału (jednostki naukowej)</w:t>
      </w:r>
      <w:r w:rsidRPr="00CA32BB">
        <w:rPr>
          <w:sz w:val="24"/>
          <w:szCs w:val="24"/>
          <w:lang w:eastAsia="pl-PL"/>
        </w:rPr>
        <w:t xml:space="preserve"> na 6 miesięcy przed rozpoczęciem następnego roku akademickiego. Do wniosku należy dołączyć:</w:t>
      </w:r>
    </w:p>
    <w:p w:rsidR="001C616B" w:rsidRPr="00CA32BB" w:rsidRDefault="008A5388" w:rsidP="008D18A4">
      <w:pPr>
        <w:numPr>
          <w:ilvl w:val="0"/>
          <w:numId w:val="13"/>
        </w:numPr>
        <w:suppressAutoHyphens w:val="0"/>
        <w:spacing w:before="120"/>
        <w:ind w:left="992" w:hanging="567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lastRenderedPageBreak/>
        <w:t xml:space="preserve">uchwałę </w:t>
      </w:r>
      <w:r w:rsidR="001C616B" w:rsidRPr="00CA32BB">
        <w:rPr>
          <w:sz w:val="24"/>
          <w:szCs w:val="24"/>
          <w:lang w:eastAsia="pl-PL"/>
        </w:rPr>
        <w:t xml:space="preserve">rady wydziału </w:t>
      </w:r>
      <w:r w:rsidR="0060351F" w:rsidRPr="00CA32BB">
        <w:rPr>
          <w:sz w:val="24"/>
          <w:szCs w:val="24"/>
        </w:rPr>
        <w:t xml:space="preserve">(lub rady naukowej) </w:t>
      </w:r>
      <w:r w:rsidR="001C616B" w:rsidRPr="00CA32BB">
        <w:rPr>
          <w:sz w:val="24"/>
          <w:szCs w:val="24"/>
          <w:lang w:eastAsia="pl-PL"/>
        </w:rPr>
        <w:t xml:space="preserve">dotyczącą wniosku; </w:t>
      </w:r>
    </w:p>
    <w:p w:rsidR="001C616B" w:rsidRPr="00EB41F8" w:rsidRDefault="001C616B" w:rsidP="008D18A4">
      <w:pPr>
        <w:numPr>
          <w:ilvl w:val="0"/>
          <w:numId w:val="13"/>
        </w:numPr>
        <w:suppressAutoHyphens w:val="0"/>
        <w:ind w:left="992" w:hanging="567"/>
        <w:jc w:val="both"/>
        <w:rPr>
          <w:sz w:val="24"/>
          <w:szCs w:val="24"/>
          <w:lang w:eastAsia="pl-PL"/>
        </w:rPr>
      </w:pPr>
      <w:r w:rsidRPr="00EB41F8">
        <w:rPr>
          <w:sz w:val="24"/>
          <w:szCs w:val="24"/>
          <w:lang w:eastAsia="pl-PL"/>
        </w:rPr>
        <w:t>uzasadnienie wniosku.</w:t>
      </w:r>
    </w:p>
    <w:p w:rsidR="00AA4897" w:rsidRPr="00EB41F8" w:rsidRDefault="00AA4897" w:rsidP="008D18A4">
      <w:pPr>
        <w:numPr>
          <w:ilvl w:val="0"/>
          <w:numId w:val="2"/>
        </w:numPr>
        <w:suppressAutoHyphens w:val="0"/>
        <w:spacing w:before="120"/>
        <w:ind w:left="357" w:hanging="357"/>
        <w:jc w:val="both"/>
        <w:rPr>
          <w:sz w:val="24"/>
          <w:szCs w:val="24"/>
          <w:lang w:eastAsia="pl-PL"/>
        </w:rPr>
      </w:pPr>
      <w:r w:rsidRPr="00EB41F8">
        <w:rPr>
          <w:sz w:val="24"/>
          <w:szCs w:val="24"/>
          <w:lang w:eastAsia="pl-PL"/>
        </w:rPr>
        <w:t>W przypadku prowadzenia</w:t>
      </w:r>
      <w:r w:rsidR="00EB41F8" w:rsidRPr="00EB41F8">
        <w:rPr>
          <w:sz w:val="24"/>
          <w:szCs w:val="24"/>
          <w:lang w:eastAsia="pl-PL"/>
        </w:rPr>
        <w:t xml:space="preserve"> wspólnych </w:t>
      </w:r>
      <w:r w:rsidRPr="00EB41F8">
        <w:rPr>
          <w:sz w:val="24"/>
          <w:szCs w:val="24"/>
          <w:lang w:eastAsia="pl-PL"/>
        </w:rPr>
        <w:t xml:space="preserve">studiów przez </w:t>
      </w:r>
      <w:r w:rsidR="00EB41F8" w:rsidRPr="00EB41F8">
        <w:rPr>
          <w:sz w:val="24"/>
          <w:szCs w:val="24"/>
          <w:lang w:eastAsia="pl-PL"/>
        </w:rPr>
        <w:t xml:space="preserve">różne </w:t>
      </w:r>
      <w:r w:rsidRPr="00EB41F8">
        <w:rPr>
          <w:sz w:val="24"/>
          <w:szCs w:val="24"/>
          <w:lang w:eastAsia="pl-PL"/>
        </w:rPr>
        <w:t>jednostki organizacyjne Uczelni wniosek</w:t>
      </w:r>
      <w:r w:rsidR="00C52748" w:rsidRPr="00EB41F8">
        <w:rPr>
          <w:sz w:val="24"/>
          <w:szCs w:val="24"/>
          <w:lang w:eastAsia="pl-PL"/>
        </w:rPr>
        <w:t>,</w:t>
      </w:r>
      <w:r w:rsidRPr="00EB41F8">
        <w:rPr>
          <w:sz w:val="24"/>
          <w:szCs w:val="24"/>
          <w:lang w:eastAsia="pl-PL"/>
        </w:rPr>
        <w:t xml:space="preserve"> o którym mowa w punkcie </w:t>
      </w:r>
      <w:r w:rsidR="003936C6" w:rsidRPr="00EB41F8">
        <w:rPr>
          <w:sz w:val="24"/>
          <w:szCs w:val="24"/>
          <w:lang w:eastAsia="pl-PL"/>
        </w:rPr>
        <w:t>5</w:t>
      </w:r>
      <w:r w:rsidR="00216328" w:rsidRPr="00EB41F8">
        <w:rPr>
          <w:sz w:val="24"/>
          <w:szCs w:val="24"/>
          <w:lang w:eastAsia="pl-PL"/>
        </w:rPr>
        <w:t xml:space="preserve"> i 8 </w:t>
      </w:r>
      <w:r w:rsidR="003936C6" w:rsidRPr="00EB41F8">
        <w:rPr>
          <w:sz w:val="24"/>
          <w:szCs w:val="24"/>
          <w:lang w:eastAsia="pl-PL"/>
        </w:rPr>
        <w:t>niniejszego rozdziału</w:t>
      </w:r>
      <w:r w:rsidR="00EB41F8" w:rsidRPr="00EB41F8">
        <w:rPr>
          <w:sz w:val="24"/>
          <w:szCs w:val="24"/>
          <w:lang w:eastAsia="pl-PL"/>
        </w:rPr>
        <w:t xml:space="preserve">, </w:t>
      </w:r>
      <w:r w:rsidR="003936C6" w:rsidRPr="00EB41F8">
        <w:rPr>
          <w:sz w:val="24"/>
          <w:szCs w:val="24"/>
          <w:lang w:eastAsia="pl-PL"/>
        </w:rPr>
        <w:t xml:space="preserve">składany jest wspólnie. </w:t>
      </w:r>
    </w:p>
    <w:p w:rsidR="00AA4897" w:rsidRPr="00EB41F8" w:rsidRDefault="00AA4897" w:rsidP="008D18A4">
      <w:pPr>
        <w:numPr>
          <w:ilvl w:val="0"/>
          <w:numId w:val="2"/>
        </w:numPr>
        <w:suppressAutoHyphens w:val="0"/>
        <w:spacing w:before="120"/>
        <w:ind w:left="357" w:hanging="357"/>
        <w:jc w:val="both"/>
        <w:rPr>
          <w:sz w:val="24"/>
          <w:szCs w:val="24"/>
          <w:lang w:eastAsia="pl-PL"/>
        </w:rPr>
      </w:pPr>
      <w:r w:rsidRPr="00EB41F8">
        <w:rPr>
          <w:sz w:val="24"/>
          <w:szCs w:val="24"/>
          <w:lang w:eastAsia="pl-PL"/>
        </w:rPr>
        <w:t>Zasady prowadzenia studiów doktoranckich</w:t>
      </w:r>
      <w:r w:rsidR="00EB41F8" w:rsidRPr="00EB41F8">
        <w:rPr>
          <w:sz w:val="24"/>
          <w:szCs w:val="24"/>
          <w:lang w:eastAsia="pl-PL"/>
        </w:rPr>
        <w:t>,</w:t>
      </w:r>
      <w:r w:rsidRPr="00EB41F8">
        <w:rPr>
          <w:sz w:val="24"/>
          <w:szCs w:val="24"/>
          <w:lang w:eastAsia="pl-PL"/>
        </w:rPr>
        <w:t xml:space="preserve"> o których mowa w punkcie 9 niniejszego rozdziału</w:t>
      </w:r>
      <w:r w:rsidR="00344A71">
        <w:rPr>
          <w:sz w:val="24"/>
          <w:szCs w:val="24"/>
          <w:lang w:eastAsia="pl-PL"/>
        </w:rPr>
        <w:t xml:space="preserve">, oraz </w:t>
      </w:r>
      <w:r w:rsidR="003936C6" w:rsidRPr="00EB41F8">
        <w:rPr>
          <w:sz w:val="24"/>
          <w:szCs w:val="24"/>
          <w:lang w:eastAsia="pl-PL"/>
        </w:rPr>
        <w:t>zadania poszczególnych jednostek</w:t>
      </w:r>
      <w:r w:rsidR="00216328" w:rsidRPr="00EB41F8">
        <w:rPr>
          <w:sz w:val="24"/>
          <w:szCs w:val="24"/>
          <w:lang w:eastAsia="pl-PL"/>
        </w:rPr>
        <w:t xml:space="preserve"> organizacyjnych Uczelni </w:t>
      </w:r>
      <w:r w:rsidRPr="00EB41F8">
        <w:rPr>
          <w:sz w:val="24"/>
          <w:szCs w:val="24"/>
          <w:lang w:eastAsia="pl-PL"/>
        </w:rPr>
        <w:t xml:space="preserve">określa </w:t>
      </w:r>
      <w:r w:rsidR="00216328" w:rsidRPr="00EB41F8">
        <w:rPr>
          <w:sz w:val="24"/>
          <w:szCs w:val="24"/>
          <w:lang w:eastAsia="pl-PL"/>
        </w:rPr>
        <w:t>umowa/porozumienie</w:t>
      </w:r>
      <w:r w:rsidRPr="00EB41F8">
        <w:rPr>
          <w:sz w:val="24"/>
          <w:szCs w:val="24"/>
          <w:lang w:eastAsia="pl-PL"/>
        </w:rPr>
        <w:t xml:space="preserve"> zawarte między tymi jednostkami. </w:t>
      </w:r>
    </w:p>
    <w:p w:rsidR="001C616B" w:rsidRDefault="001C616B">
      <w:pPr>
        <w:spacing w:line="360" w:lineRule="auto"/>
        <w:jc w:val="both"/>
        <w:rPr>
          <w:i/>
          <w:iCs/>
          <w:sz w:val="24"/>
          <w:szCs w:val="24"/>
        </w:rPr>
      </w:pPr>
    </w:p>
    <w:p w:rsidR="001C616B" w:rsidRPr="00EB41F8" w:rsidRDefault="00EB41F8" w:rsidP="009C47A0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1C616B" w:rsidRPr="00EB41F8">
        <w:rPr>
          <w:sz w:val="24"/>
          <w:szCs w:val="24"/>
        </w:rPr>
        <w:t>REKRUTACJA</w:t>
      </w:r>
    </w:p>
    <w:p w:rsidR="001C616B" w:rsidRDefault="008A5388">
      <w:r>
        <w:t xml:space="preserve"> </w:t>
      </w:r>
    </w:p>
    <w:p w:rsidR="00B05BDF" w:rsidRPr="00EE35F3" w:rsidRDefault="001C616B" w:rsidP="008D18A4">
      <w:pPr>
        <w:numPr>
          <w:ilvl w:val="0"/>
          <w:numId w:val="4"/>
        </w:numPr>
        <w:spacing w:before="120"/>
        <w:ind w:left="426" w:hanging="426"/>
        <w:jc w:val="both"/>
        <w:rPr>
          <w:color w:val="000000"/>
          <w:sz w:val="24"/>
          <w:szCs w:val="24"/>
        </w:rPr>
      </w:pPr>
      <w:r w:rsidRPr="000967B8">
        <w:rPr>
          <w:sz w:val="24"/>
          <w:szCs w:val="24"/>
        </w:rPr>
        <w:t xml:space="preserve">Na studia doktoranckie może być przyjęta osoba, która posiada tytuł magistra lub równorzędny oraz spełnia warunki konkursu podane w uchwale rekrutacyjnej przyjętej przez senat Uczelni. </w:t>
      </w:r>
      <w:r w:rsidR="00B05BDF" w:rsidRPr="00EE35F3">
        <w:rPr>
          <w:color w:val="000000"/>
          <w:sz w:val="24"/>
          <w:szCs w:val="24"/>
        </w:rPr>
        <w:t xml:space="preserve">Na studia doktoranckie może być przyjęta </w:t>
      </w:r>
      <w:r w:rsidR="0040631C" w:rsidRPr="00EE35F3">
        <w:rPr>
          <w:color w:val="000000"/>
          <w:sz w:val="24"/>
          <w:szCs w:val="24"/>
        </w:rPr>
        <w:t xml:space="preserve">również </w:t>
      </w:r>
      <w:r w:rsidR="00CD400A">
        <w:rPr>
          <w:color w:val="000000"/>
          <w:sz w:val="24"/>
          <w:szCs w:val="24"/>
        </w:rPr>
        <w:t>osoba</w:t>
      </w:r>
      <w:r w:rsidR="00B05BDF" w:rsidRPr="00EE35F3">
        <w:rPr>
          <w:color w:val="000000"/>
          <w:sz w:val="24"/>
          <w:szCs w:val="24"/>
        </w:rPr>
        <w:t xml:space="preserve"> </w:t>
      </w:r>
      <w:r w:rsidR="00DB1694" w:rsidRPr="00CD400A">
        <w:rPr>
          <w:sz w:val="24"/>
          <w:szCs w:val="24"/>
        </w:rPr>
        <w:t xml:space="preserve">będąca </w:t>
      </w:r>
      <w:r w:rsidR="00B05BDF" w:rsidRPr="00EE35F3">
        <w:rPr>
          <w:color w:val="000000"/>
          <w:sz w:val="24"/>
          <w:szCs w:val="24"/>
        </w:rPr>
        <w:t>beneficjentem programu „Diamentowy Grant”</w:t>
      </w:r>
      <w:r w:rsidR="007A5CBC" w:rsidRPr="00EE35F3">
        <w:rPr>
          <w:color w:val="000000"/>
          <w:sz w:val="24"/>
          <w:szCs w:val="24"/>
        </w:rPr>
        <w:t>.</w:t>
      </w:r>
      <w:r w:rsidR="000967B8" w:rsidRPr="00EE35F3">
        <w:rPr>
          <w:color w:val="000000"/>
          <w:sz w:val="24"/>
          <w:szCs w:val="24"/>
        </w:rPr>
        <w:t xml:space="preserve"> </w:t>
      </w:r>
    </w:p>
    <w:p w:rsidR="00B05BDF" w:rsidRPr="00CA32BB" w:rsidRDefault="007A5CBC" w:rsidP="008D18A4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Rekrutacja na bezpłatne studia doktoranckie odbywa się w drodze konkursu. </w:t>
      </w:r>
    </w:p>
    <w:p w:rsidR="001C616B" w:rsidRPr="00CA32BB" w:rsidRDefault="001C616B" w:rsidP="008D18A4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Cudzoziemcy mogą podejmować studia doktoranckie na zasadach określonych </w:t>
      </w:r>
      <w:r w:rsidR="00CD400A">
        <w:rPr>
          <w:sz w:val="24"/>
          <w:szCs w:val="24"/>
        </w:rPr>
        <w:br/>
      </w:r>
      <w:r w:rsidRPr="00CA32BB">
        <w:rPr>
          <w:sz w:val="24"/>
          <w:szCs w:val="24"/>
        </w:rPr>
        <w:t xml:space="preserve">w odrębnych przepisach. </w:t>
      </w:r>
    </w:p>
    <w:p w:rsidR="001C616B" w:rsidRPr="00CA32BB" w:rsidRDefault="001C616B" w:rsidP="008D18A4">
      <w:pPr>
        <w:pStyle w:val="Tekstpodstawowy"/>
        <w:numPr>
          <w:ilvl w:val="0"/>
          <w:numId w:val="4"/>
        </w:numPr>
        <w:spacing w:before="120"/>
        <w:ind w:left="426" w:hanging="426"/>
        <w:rPr>
          <w:szCs w:val="24"/>
        </w:rPr>
      </w:pPr>
      <w:r w:rsidRPr="00CA32BB">
        <w:rPr>
          <w:szCs w:val="24"/>
        </w:rPr>
        <w:t>Limit przyjęć na poszczególne studia doktoranckie zatwie</w:t>
      </w:r>
      <w:r w:rsidR="005D45B2" w:rsidRPr="00CA32BB">
        <w:rPr>
          <w:szCs w:val="24"/>
        </w:rPr>
        <w:t xml:space="preserve">rdza senat na wniosek dziekana/kierownika jednostki naukowej. </w:t>
      </w:r>
    </w:p>
    <w:p w:rsidR="001C616B" w:rsidRPr="00CA32BB" w:rsidRDefault="001C616B" w:rsidP="008D18A4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Tryb i warunki rekrutacji określa senat w drodze uchwały, która  musi być podana do publicznej wiadomości nie później niż 30 kwietnia </w:t>
      </w:r>
      <w:r w:rsidR="00255706" w:rsidRPr="00CA32BB">
        <w:rPr>
          <w:sz w:val="24"/>
          <w:szCs w:val="24"/>
        </w:rPr>
        <w:t>roku kalendarzowego</w:t>
      </w:r>
      <w:r w:rsidR="00DB1694" w:rsidRPr="00CA32BB">
        <w:rPr>
          <w:sz w:val="24"/>
          <w:szCs w:val="24"/>
        </w:rPr>
        <w:t>,</w:t>
      </w:r>
      <w:r w:rsidR="00255706" w:rsidRPr="00CA32BB">
        <w:rPr>
          <w:sz w:val="24"/>
          <w:szCs w:val="24"/>
        </w:rPr>
        <w:t xml:space="preserve"> w którym rozpoczyna się rok akademicki.</w:t>
      </w:r>
    </w:p>
    <w:p w:rsidR="00331E36" w:rsidRPr="00CA32BB" w:rsidRDefault="00331E36" w:rsidP="008D18A4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Warunki i tryb rekrutacji na studia są podawane do wiadomości publicznej w formie informacji umieszczanych na stronie internetowej </w:t>
      </w:r>
      <w:r w:rsidR="00AA0CD6" w:rsidRPr="00CA32BB">
        <w:rPr>
          <w:sz w:val="24"/>
          <w:szCs w:val="24"/>
        </w:rPr>
        <w:t>Uczelni.</w:t>
      </w:r>
    </w:p>
    <w:p w:rsidR="001C616B" w:rsidRPr="00CA32BB" w:rsidRDefault="001C616B" w:rsidP="008D18A4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Rekrutację przeprowadza komisja rekrutacyjna, której członkowie są powoływani przez dziekana na wniosek kierownika studiów doktoranckich. </w:t>
      </w:r>
    </w:p>
    <w:p w:rsidR="001C616B" w:rsidRPr="00CA32BB" w:rsidRDefault="001C616B" w:rsidP="008D18A4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Wyniki postępowania rekrutacyjnego są jawne.</w:t>
      </w:r>
    </w:p>
    <w:p w:rsidR="001C616B" w:rsidRPr="00CA32BB" w:rsidRDefault="001C616B" w:rsidP="008D18A4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Komisja rekrutacyjna podejmuje decyzje w sprawie przyjęcia na studia doktoranckie.</w:t>
      </w:r>
    </w:p>
    <w:p w:rsidR="005D45B2" w:rsidRPr="00CA32BB" w:rsidRDefault="005F36FF" w:rsidP="00451D65">
      <w:pPr>
        <w:pStyle w:val="Tekstpodstawowy"/>
        <w:numPr>
          <w:ilvl w:val="0"/>
          <w:numId w:val="4"/>
        </w:numPr>
        <w:spacing w:before="120"/>
        <w:ind w:left="426" w:hanging="426"/>
        <w:rPr>
          <w:szCs w:val="24"/>
        </w:rPr>
      </w:pPr>
      <w:r w:rsidRPr="00CA32BB">
        <w:rPr>
          <w:szCs w:val="24"/>
        </w:rPr>
        <w:t>Komisja rekrutacyjna nie jest zobowiązana do wypełnienia całego limitu, o którym mowa w punkcie 4.</w:t>
      </w:r>
      <w:r w:rsidR="005D45B2" w:rsidRPr="00CA32BB">
        <w:rPr>
          <w:szCs w:val="24"/>
        </w:rPr>
        <w:t xml:space="preserve"> </w:t>
      </w:r>
    </w:p>
    <w:p w:rsidR="001C616B" w:rsidRPr="00CA32BB" w:rsidRDefault="001C616B" w:rsidP="00451D65">
      <w:pPr>
        <w:pStyle w:val="Tekstpodstawowy"/>
        <w:numPr>
          <w:ilvl w:val="0"/>
          <w:numId w:val="4"/>
        </w:numPr>
        <w:spacing w:before="120"/>
        <w:ind w:left="426" w:hanging="426"/>
        <w:rPr>
          <w:szCs w:val="24"/>
        </w:rPr>
      </w:pPr>
      <w:r w:rsidRPr="00CA32BB">
        <w:rPr>
          <w:szCs w:val="24"/>
        </w:rPr>
        <w:t>Decyzje w sprawie przyjęcia lub nieprzyjęcia na studia doktoranckie podpisuje przewodnic</w:t>
      </w:r>
      <w:r w:rsidR="007A5CBC" w:rsidRPr="00CA32BB">
        <w:rPr>
          <w:szCs w:val="24"/>
        </w:rPr>
        <w:t>zący komisji rekrutacyjnej</w:t>
      </w:r>
      <w:r w:rsidR="00281165" w:rsidRPr="00CA32BB">
        <w:rPr>
          <w:szCs w:val="24"/>
        </w:rPr>
        <w:t xml:space="preserve"> </w:t>
      </w:r>
      <w:r w:rsidR="005F36FF" w:rsidRPr="00CA32BB">
        <w:rPr>
          <w:szCs w:val="24"/>
        </w:rPr>
        <w:t xml:space="preserve">i </w:t>
      </w:r>
      <w:r w:rsidR="00281165" w:rsidRPr="00CA32BB">
        <w:rPr>
          <w:szCs w:val="24"/>
        </w:rPr>
        <w:t>wszyscy członkowie komisji rekrutacyjnej</w:t>
      </w:r>
      <w:r w:rsidR="005F36FF" w:rsidRPr="00CA32BB">
        <w:rPr>
          <w:szCs w:val="24"/>
        </w:rPr>
        <w:t>.</w:t>
      </w:r>
    </w:p>
    <w:p w:rsidR="001C616B" w:rsidRPr="00CA32BB" w:rsidRDefault="001C616B" w:rsidP="008D18A4">
      <w:pPr>
        <w:pStyle w:val="Tekstpodstawowy"/>
        <w:numPr>
          <w:ilvl w:val="0"/>
          <w:numId w:val="4"/>
        </w:numPr>
        <w:spacing w:before="120"/>
        <w:ind w:left="425" w:hanging="425"/>
        <w:rPr>
          <w:szCs w:val="24"/>
        </w:rPr>
      </w:pPr>
      <w:r w:rsidRPr="00CA32BB">
        <w:rPr>
          <w:szCs w:val="24"/>
        </w:rPr>
        <w:t>Imienną listę osób przyjętych na studia doktoranckie komisja rek</w:t>
      </w:r>
      <w:r w:rsidR="005D45B2" w:rsidRPr="00CA32BB">
        <w:rPr>
          <w:szCs w:val="24"/>
        </w:rPr>
        <w:t xml:space="preserve">rutacyjna przedkłada dziekanowi/kierownikowi jednostki naukowej. </w:t>
      </w:r>
    </w:p>
    <w:p w:rsidR="001C616B" w:rsidRPr="00CA32BB" w:rsidRDefault="001C616B" w:rsidP="008D18A4">
      <w:pPr>
        <w:pStyle w:val="Tekstpodstawowy"/>
        <w:numPr>
          <w:ilvl w:val="0"/>
          <w:numId w:val="4"/>
        </w:numPr>
        <w:spacing w:before="120"/>
        <w:ind w:left="425" w:hanging="425"/>
        <w:rPr>
          <w:szCs w:val="24"/>
        </w:rPr>
      </w:pPr>
      <w:r w:rsidRPr="00CA32BB">
        <w:rPr>
          <w:szCs w:val="24"/>
        </w:rPr>
        <w:t>Od decyzji komisji rekrutacyjnej  przysługuje odwołanie do rektora w terminie 14 dni od doręczenia decyzji. Podstawą odwołania może być jedynie wskazanie naruszenia warunków i trybu rekrutacji na studia</w:t>
      </w:r>
      <w:r w:rsidRPr="00CA32BB">
        <w:rPr>
          <w:sz w:val="22"/>
          <w:szCs w:val="22"/>
        </w:rPr>
        <w:t xml:space="preserve"> </w:t>
      </w:r>
      <w:r w:rsidRPr="00CA32BB">
        <w:rPr>
          <w:szCs w:val="24"/>
        </w:rPr>
        <w:t>doktoranckie.</w:t>
      </w:r>
      <w:r w:rsidRPr="00CA32BB">
        <w:rPr>
          <w:sz w:val="22"/>
          <w:szCs w:val="22"/>
        </w:rPr>
        <w:t xml:space="preserve"> </w:t>
      </w:r>
      <w:r w:rsidRPr="00CA32BB">
        <w:rPr>
          <w:szCs w:val="24"/>
        </w:rPr>
        <w:t>Decyzja rektora jest ostateczna.</w:t>
      </w:r>
    </w:p>
    <w:p w:rsidR="00815A64" w:rsidRPr="00CA32BB" w:rsidRDefault="00815A64" w:rsidP="00815A64">
      <w:pPr>
        <w:pStyle w:val="Tekstpodstawowy"/>
        <w:spacing w:before="120"/>
        <w:rPr>
          <w:szCs w:val="24"/>
        </w:rPr>
      </w:pPr>
    </w:p>
    <w:p w:rsidR="00451D65" w:rsidRDefault="00451D65" w:rsidP="009C47A0">
      <w:pPr>
        <w:suppressAutoHyphens w:val="0"/>
        <w:spacing w:before="100" w:beforeAutospacing="1" w:after="100" w:afterAutospacing="1"/>
        <w:ind w:left="360" w:hanging="360"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451D65" w:rsidRDefault="00451D65" w:rsidP="009C47A0">
      <w:pPr>
        <w:suppressAutoHyphens w:val="0"/>
        <w:spacing w:before="100" w:beforeAutospacing="1" w:after="100" w:afterAutospacing="1"/>
        <w:ind w:left="360" w:hanging="360"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A5460E" w:rsidRPr="00CA32BB" w:rsidRDefault="007471C0" w:rsidP="009C47A0">
      <w:pPr>
        <w:suppressAutoHyphens w:val="0"/>
        <w:spacing w:before="100" w:beforeAutospacing="1" w:after="100" w:afterAutospacing="1"/>
        <w:ind w:left="360" w:hanging="360"/>
        <w:jc w:val="both"/>
        <w:outlineLvl w:val="3"/>
        <w:rPr>
          <w:b/>
          <w:bCs/>
          <w:sz w:val="24"/>
          <w:szCs w:val="24"/>
          <w:lang w:eastAsia="pl-PL"/>
        </w:rPr>
      </w:pPr>
      <w:r w:rsidRPr="00CA32BB">
        <w:rPr>
          <w:b/>
          <w:bCs/>
          <w:sz w:val="24"/>
          <w:szCs w:val="24"/>
          <w:lang w:eastAsia="pl-PL"/>
        </w:rPr>
        <w:t>III. PRZYJĘCIE NA STUDIA W TRYBIE PRZENIESIENIA</w:t>
      </w:r>
      <w:r w:rsidR="00A5460E" w:rsidRPr="00CA32BB">
        <w:rPr>
          <w:b/>
          <w:bCs/>
          <w:sz w:val="24"/>
          <w:szCs w:val="24"/>
          <w:lang w:eastAsia="pl-PL"/>
        </w:rPr>
        <w:t xml:space="preserve"> </w:t>
      </w:r>
    </w:p>
    <w:p w:rsidR="00A5460E" w:rsidRPr="00CA32BB" w:rsidRDefault="00A5460E" w:rsidP="00744CBD">
      <w:pPr>
        <w:pStyle w:val="Akapitzlist"/>
        <w:numPr>
          <w:ilvl w:val="0"/>
          <w:numId w:val="23"/>
        </w:numPr>
        <w:suppressAutoHyphens w:val="0"/>
        <w:spacing w:before="120"/>
        <w:ind w:left="425" w:hanging="425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Przyjęcie na studia doktoranckie może nastąpić w trybie przeniesienia ze studiów doktoranckich prowadzonych na innym wydziale lub na innej uczelni, w zakresie tej samej lub pokrewnej </w:t>
      </w:r>
      <w:r w:rsidR="00DB62FC" w:rsidRPr="00CA32BB">
        <w:rPr>
          <w:sz w:val="24"/>
          <w:szCs w:val="24"/>
          <w:lang w:eastAsia="pl-PL"/>
        </w:rPr>
        <w:t>dziedziny/</w:t>
      </w:r>
      <w:r w:rsidRPr="00CA32BB">
        <w:rPr>
          <w:sz w:val="24"/>
          <w:szCs w:val="24"/>
          <w:lang w:eastAsia="pl-PL"/>
        </w:rPr>
        <w:t>dyscypliny naukowej</w:t>
      </w:r>
      <w:r w:rsidR="00A751C8" w:rsidRPr="00CA32BB">
        <w:rPr>
          <w:sz w:val="24"/>
          <w:szCs w:val="24"/>
          <w:lang w:eastAsia="pl-PL"/>
        </w:rPr>
        <w:t xml:space="preserve"> lub artystycznej. </w:t>
      </w:r>
    </w:p>
    <w:p w:rsidR="00A5460E" w:rsidRPr="00CA32BB" w:rsidRDefault="00A5460E" w:rsidP="00744CBD">
      <w:pPr>
        <w:pStyle w:val="Akapitzlist"/>
        <w:numPr>
          <w:ilvl w:val="0"/>
          <w:numId w:val="23"/>
        </w:numPr>
        <w:suppressAutoHyphens w:val="0"/>
        <w:spacing w:before="120"/>
        <w:ind w:left="425" w:hanging="425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O przyjęcie na studia doktoranckie w trybie przeniesienia może się ubiegać doktorant, który ma zaliczony </w:t>
      </w:r>
      <w:r w:rsidR="00EE6BBF" w:rsidRPr="00CA32BB">
        <w:rPr>
          <w:sz w:val="24"/>
          <w:szCs w:val="24"/>
          <w:lang w:eastAsia="pl-PL"/>
        </w:rPr>
        <w:t xml:space="preserve">pierwszy rok studiów </w:t>
      </w:r>
      <w:r w:rsidRPr="00CA32BB">
        <w:rPr>
          <w:sz w:val="24"/>
          <w:szCs w:val="24"/>
          <w:lang w:eastAsia="pl-PL"/>
        </w:rPr>
        <w:t>oraz wypełnił wszystkie obowiązki wynikające z przepisów obowiązujących na uczelni i na wydziale, które opuszcza, oraz otrzymał zgodę kierownika realizowanych dotychczas studiów doktoranckich na przeniesienie.</w:t>
      </w:r>
    </w:p>
    <w:p w:rsidR="00A5460E" w:rsidRPr="00CA32BB" w:rsidRDefault="00A5460E" w:rsidP="00744CBD">
      <w:pPr>
        <w:pStyle w:val="Akapitzlist"/>
        <w:numPr>
          <w:ilvl w:val="0"/>
          <w:numId w:val="23"/>
        </w:numPr>
        <w:suppressAutoHyphens w:val="0"/>
        <w:spacing w:before="120"/>
        <w:ind w:left="425" w:hanging="425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Decyzję w sprawie przyjęcia na studia doktoranckie na Wydziale</w:t>
      </w:r>
      <w:r w:rsidR="005D45B2" w:rsidRPr="00CA32BB">
        <w:rPr>
          <w:sz w:val="24"/>
          <w:szCs w:val="24"/>
          <w:lang w:eastAsia="pl-PL"/>
        </w:rPr>
        <w:t xml:space="preserve">/w jednostce naukowej </w:t>
      </w:r>
      <w:r w:rsidRPr="00CA32BB">
        <w:rPr>
          <w:sz w:val="24"/>
          <w:szCs w:val="24"/>
          <w:lang w:eastAsia="pl-PL"/>
        </w:rPr>
        <w:t xml:space="preserve"> w trybie przeniesienia podejmuje kierownik studiów</w:t>
      </w:r>
      <w:r w:rsidR="00C52748" w:rsidRPr="00CA32BB">
        <w:rPr>
          <w:sz w:val="24"/>
          <w:szCs w:val="24"/>
          <w:lang w:eastAsia="pl-PL"/>
        </w:rPr>
        <w:t xml:space="preserve"> doktoranckich, </w:t>
      </w:r>
      <w:r w:rsidR="00194B04" w:rsidRPr="00CA32BB">
        <w:rPr>
          <w:sz w:val="24"/>
          <w:szCs w:val="24"/>
          <w:lang w:eastAsia="pl-PL"/>
        </w:rPr>
        <w:t>k</w:t>
      </w:r>
      <w:r w:rsidR="00BB5FFE" w:rsidRPr="00CA32BB">
        <w:rPr>
          <w:sz w:val="24"/>
          <w:szCs w:val="24"/>
          <w:lang w:eastAsia="pl-PL"/>
        </w:rPr>
        <w:t xml:space="preserve">tóry </w:t>
      </w:r>
      <w:r w:rsidRPr="00CA32BB">
        <w:rPr>
          <w:sz w:val="24"/>
          <w:szCs w:val="24"/>
          <w:lang w:eastAsia="pl-PL"/>
        </w:rPr>
        <w:t xml:space="preserve">dokonuje transferu osiągnięć </w:t>
      </w:r>
      <w:r w:rsidR="00BB5FFE" w:rsidRPr="00CA32BB">
        <w:rPr>
          <w:sz w:val="24"/>
          <w:szCs w:val="24"/>
          <w:lang w:eastAsia="pl-PL"/>
        </w:rPr>
        <w:t xml:space="preserve">wraz </w:t>
      </w:r>
      <w:r w:rsidR="00434A2D" w:rsidRPr="00CA32BB">
        <w:rPr>
          <w:sz w:val="24"/>
          <w:szCs w:val="24"/>
          <w:lang w:eastAsia="pl-PL"/>
        </w:rPr>
        <w:t>z punktami ECTS a także może wskazać konieczne do uzupełnienia różnice programowe z zastrzeżeniem punktu 4 niniejszego rozdziału.</w:t>
      </w:r>
    </w:p>
    <w:p w:rsidR="00434A2D" w:rsidRPr="00CA32BB" w:rsidRDefault="00434A2D" w:rsidP="00744CBD">
      <w:pPr>
        <w:pStyle w:val="Akapitzlist"/>
        <w:numPr>
          <w:ilvl w:val="0"/>
          <w:numId w:val="23"/>
        </w:numPr>
        <w:suppressAutoHyphens w:val="0"/>
        <w:spacing w:before="120"/>
        <w:ind w:left="425" w:hanging="425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Decyzja, o której mowa w punkcie 3, w przypadku studiów środowiskowych (interdyscyplinarnych) podejmowana jest na </w:t>
      </w:r>
      <w:r w:rsidR="00FF71ED" w:rsidRPr="00CA32BB">
        <w:rPr>
          <w:sz w:val="24"/>
          <w:szCs w:val="24"/>
          <w:lang w:eastAsia="pl-PL"/>
        </w:rPr>
        <w:t>wniosek opiekuna merytorycznego danej dys</w:t>
      </w:r>
      <w:r w:rsidR="0040631C" w:rsidRPr="00CA32BB">
        <w:rPr>
          <w:sz w:val="24"/>
          <w:szCs w:val="24"/>
          <w:lang w:eastAsia="pl-PL"/>
        </w:rPr>
        <w:t>c</w:t>
      </w:r>
      <w:r w:rsidR="00FF71ED" w:rsidRPr="00CA32BB">
        <w:rPr>
          <w:sz w:val="24"/>
          <w:szCs w:val="24"/>
          <w:lang w:eastAsia="pl-PL"/>
        </w:rPr>
        <w:t xml:space="preserve">ypliny. </w:t>
      </w:r>
    </w:p>
    <w:p w:rsidR="00A5460E" w:rsidRPr="00CA32BB" w:rsidRDefault="00A5460E" w:rsidP="00A5460E">
      <w:pPr>
        <w:pStyle w:val="Tekstpodstawowy"/>
        <w:rPr>
          <w:szCs w:val="24"/>
        </w:rPr>
      </w:pPr>
    </w:p>
    <w:p w:rsidR="001C616B" w:rsidRPr="00CA32BB" w:rsidRDefault="001C616B" w:rsidP="00A5460E">
      <w:pPr>
        <w:spacing w:line="360" w:lineRule="auto"/>
        <w:jc w:val="both"/>
        <w:rPr>
          <w:b/>
          <w:sz w:val="24"/>
          <w:szCs w:val="24"/>
        </w:rPr>
      </w:pPr>
    </w:p>
    <w:p w:rsidR="001C616B" w:rsidRDefault="007471C0" w:rsidP="00A4058E">
      <w:pPr>
        <w:pStyle w:val="Nagwek4"/>
        <w:tabs>
          <w:tab w:val="clear" w:pos="0"/>
          <w:tab w:val="clear" w:pos="142"/>
          <w:tab w:val="clear" w:pos="567"/>
        </w:tabs>
        <w:ind w:left="208" w:firstLine="0"/>
        <w:jc w:val="both"/>
      </w:pPr>
      <w:r w:rsidRPr="00CA32BB">
        <w:t xml:space="preserve">IV. </w:t>
      </w:r>
      <w:r w:rsidR="001C616B" w:rsidRPr="00CA32BB">
        <w:t>ORGANIZACJA STUDIÓW</w:t>
      </w:r>
    </w:p>
    <w:p w:rsidR="00451D65" w:rsidRPr="00451D65" w:rsidRDefault="00451D65" w:rsidP="00451D65"/>
    <w:p w:rsidR="001C616B" w:rsidRPr="00CA32BB" w:rsidRDefault="001C616B" w:rsidP="004D00F6">
      <w:pPr>
        <w:numPr>
          <w:ilvl w:val="0"/>
          <w:numId w:val="6"/>
        </w:numPr>
        <w:spacing w:before="120"/>
        <w:ind w:left="489" w:hanging="489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Podstawą organizacji studiów doktoranckich jest regulamin, który uchwala senat </w:t>
      </w:r>
      <w:r w:rsidR="00282D6C" w:rsidRPr="00CA32BB">
        <w:rPr>
          <w:sz w:val="24"/>
          <w:szCs w:val="24"/>
        </w:rPr>
        <w:br/>
      </w:r>
      <w:r w:rsidRPr="00CA32BB">
        <w:rPr>
          <w:sz w:val="24"/>
          <w:szCs w:val="24"/>
        </w:rPr>
        <w:t>w terminie nie krótszym niż 5 miesięcy przed rozpoczęciem</w:t>
      </w:r>
      <w:r w:rsidR="0043422A" w:rsidRPr="00CA32BB">
        <w:rPr>
          <w:sz w:val="24"/>
          <w:szCs w:val="24"/>
        </w:rPr>
        <w:t xml:space="preserve"> </w:t>
      </w:r>
      <w:r w:rsidR="00E13C74" w:rsidRPr="00CA32BB">
        <w:rPr>
          <w:sz w:val="24"/>
          <w:szCs w:val="24"/>
        </w:rPr>
        <w:t>zajęć.</w:t>
      </w:r>
      <w:r w:rsidRPr="00CA32BB">
        <w:rPr>
          <w:sz w:val="24"/>
          <w:szCs w:val="24"/>
        </w:rPr>
        <w:t xml:space="preserve"> </w:t>
      </w:r>
    </w:p>
    <w:p w:rsidR="001C616B" w:rsidRPr="00CA32BB" w:rsidRDefault="001C616B" w:rsidP="004D00F6">
      <w:pPr>
        <w:numPr>
          <w:ilvl w:val="0"/>
          <w:numId w:val="6"/>
        </w:numPr>
        <w:spacing w:before="120"/>
        <w:ind w:left="489" w:hanging="489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Regulamin studiów wchodzi w życie z początkiem roku akademickiego, po uzgodnieniu z  właściwym organem samorządu doktorantów. Jeżeli w ciągu trzech miesięcy od uchwalenia regulaminu senat </w:t>
      </w:r>
      <w:r w:rsidR="008C474E" w:rsidRPr="00CA32BB">
        <w:rPr>
          <w:sz w:val="24"/>
          <w:szCs w:val="24"/>
        </w:rPr>
        <w:t>U</w:t>
      </w:r>
      <w:r w:rsidRPr="00CA32BB">
        <w:rPr>
          <w:sz w:val="24"/>
          <w:szCs w:val="24"/>
        </w:rPr>
        <w:t xml:space="preserve">czelni i samorząd  doktorantów nie dojdą do porozumienia w sprawie jego treści, regulamin wchodzi w życie na mocy ponownej uchwały senatu </w:t>
      </w:r>
      <w:r w:rsidR="008C474E" w:rsidRPr="00CA32BB">
        <w:rPr>
          <w:sz w:val="24"/>
          <w:szCs w:val="24"/>
        </w:rPr>
        <w:t>U</w:t>
      </w:r>
      <w:r w:rsidRPr="00CA32BB">
        <w:rPr>
          <w:sz w:val="24"/>
          <w:szCs w:val="24"/>
        </w:rPr>
        <w:t>czelni podjętej większością co najmniej dwóch trzecich głosów jego statutowego składu.</w:t>
      </w:r>
    </w:p>
    <w:p w:rsidR="001C616B" w:rsidRPr="00CA32BB" w:rsidRDefault="001C616B" w:rsidP="004D00F6">
      <w:pPr>
        <w:pStyle w:val="Tekstpodstawowy"/>
        <w:numPr>
          <w:ilvl w:val="0"/>
          <w:numId w:val="6"/>
        </w:numPr>
        <w:spacing w:before="120"/>
        <w:ind w:left="426" w:hanging="426"/>
        <w:rPr>
          <w:szCs w:val="24"/>
        </w:rPr>
      </w:pPr>
      <w:r w:rsidRPr="00CA32BB">
        <w:rPr>
          <w:szCs w:val="24"/>
        </w:rPr>
        <w:t>Stacjonarne studia doktoranckie są bezpłatne.</w:t>
      </w:r>
    </w:p>
    <w:p w:rsidR="001C616B" w:rsidRPr="00CA32BB" w:rsidRDefault="001C616B" w:rsidP="004D00F6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Decyzję o płatnym charakterze studiów doktoranckich niestacjonarnych, jak również </w:t>
      </w:r>
      <w:r w:rsidR="00282D6C" w:rsidRPr="00CA32BB">
        <w:rPr>
          <w:sz w:val="24"/>
          <w:szCs w:val="24"/>
        </w:rPr>
        <w:br/>
      </w:r>
      <w:r w:rsidRPr="00CA32BB">
        <w:rPr>
          <w:sz w:val="24"/>
          <w:szCs w:val="24"/>
        </w:rPr>
        <w:t xml:space="preserve">o wysokości opłaty, nieprzekraczającej kosztów kształcenia,  podejmuje rektor na wniosek rady wydziału. </w:t>
      </w:r>
    </w:p>
    <w:p w:rsidR="001C616B" w:rsidRPr="00CA32BB" w:rsidRDefault="001C616B" w:rsidP="004D00F6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Warunki odpłatności za studia doktoranckie określa pisemna umowa zawarta między Uczelnią a uczestnikiem studiów doktoranckich. </w:t>
      </w:r>
    </w:p>
    <w:p w:rsidR="001C616B" w:rsidRPr="00CA32BB" w:rsidRDefault="001C616B" w:rsidP="004D00F6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Szczegółowe zasady pobierania opłat za studia oraz warunki ewentualnego zwolnienia </w:t>
      </w:r>
      <w:r w:rsidR="00282D6C" w:rsidRPr="00CA32BB">
        <w:rPr>
          <w:sz w:val="24"/>
          <w:szCs w:val="24"/>
        </w:rPr>
        <w:br/>
      </w:r>
      <w:r w:rsidRPr="00CA32BB">
        <w:rPr>
          <w:sz w:val="24"/>
          <w:szCs w:val="24"/>
        </w:rPr>
        <w:t>z opłat określa uchwała senatu.</w:t>
      </w:r>
    </w:p>
    <w:p w:rsidR="001C616B" w:rsidRPr="00CA32BB" w:rsidRDefault="001C616B" w:rsidP="00E455E0">
      <w:pPr>
        <w:numPr>
          <w:ilvl w:val="0"/>
          <w:numId w:val="6"/>
        </w:numPr>
        <w:spacing w:before="120"/>
        <w:ind w:left="425" w:hanging="425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Studia doktoranckie trwają nie krócej niż 2 lata  i nie dłużej  niż 4 lata.</w:t>
      </w:r>
    </w:p>
    <w:p w:rsidR="001C616B" w:rsidRPr="00CA32BB" w:rsidRDefault="001C616B" w:rsidP="00E455E0">
      <w:pPr>
        <w:numPr>
          <w:ilvl w:val="0"/>
          <w:numId w:val="6"/>
        </w:numPr>
        <w:spacing w:before="120"/>
        <w:ind w:left="425" w:hanging="425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Kierownik studiów doktoranckich, na wniosek doktoranta, przedłuża </w:t>
      </w:r>
      <w:r w:rsidR="00E35F87" w:rsidRPr="00CA32BB">
        <w:rPr>
          <w:sz w:val="24"/>
          <w:szCs w:val="24"/>
        </w:rPr>
        <w:t>czas</w:t>
      </w:r>
      <w:r w:rsidRPr="00CA32BB">
        <w:rPr>
          <w:sz w:val="24"/>
          <w:szCs w:val="24"/>
        </w:rPr>
        <w:t xml:space="preserve"> odbywania studiów doktoranckich o okres odpowiadający czasowi trwania urlopu macierzyńskiego, </w:t>
      </w:r>
      <w:r w:rsidR="00FD332A" w:rsidRPr="00CA32BB">
        <w:rPr>
          <w:sz w:val="24"/>
          <w:szCs w:val="24"/>
        </w:rPr>
        <w:t xml:space="preserve">urlopu na warunkach urlopu macierzyńskiego, </w:t>
      </w:r>
      <w:r w:rsidRPr="00CA32BB">
        <w:rPr>
          <w:sz w:val="24"/>
          <w:szCs w:val="24"/>
        </w:rPr>
        <w:t xml:space="preserve">urlopu </w:t>
      </w:r>
      <w:r w:rsidR="00116720" w:rsidRPr="00CA32BB">
        <w:rPr>
          <w:sz w:val="24"/>
          <w:szCs w:val="24"/>
        </w:rPr>
        <w:t>ojcowski</w:t>
      </w:r>
      <w:r w:rsidR="00E455E0">
        <w:rPr>
          <w:sz w:val="24"/>
          <w:szCs w:val="24"/>
        </w:rPr>
        <w:t>ego oraz urlopu rodzicielskiego</w:t>
      </w:r>
      <w:r w:rsidR="00787F10" w:rsidRPr="00CA32BB">
        <w:rPr>
          <w:sz w:val="24"/>
          <w:szCs w:val="24"/>
        </w:rPr>
        <w:t xml:space="preserve"> </w:t>
      </w:r>
      <w:r w:rsidR="00FD332A" w:rsidRPr="00CA32BB">
        <w:rPr>
          <w:sz w:val="24"/>
          <w:szCs w:val="24"/>
        </w:rPr>
        <w:t xml:space="preserve">zwalniając równocześnie doktoranta z obowiązku uczestniczenia </w:t>
      </w:r>
      <w:r w:rsidR="00E455E0">
        <w:rPr>
          <w:sz w:val="24"/>
          <w:szCs w:val="24"/>
        </w:rPr>
        <w:br/>
      </w:r>
      <w:r w:rsidR="00FD332A" w:rsidRPr="00CA32BB">
        <w:rPr>
          <w:sz w:val="24"/>
          <w:szCs w:val="24"/>
        </w:rPr>
        <w:t xml:space="preserve">w zajęciach. </w:t>
      </w:r>
    </w:p>
    <w:p w:rsidR="001C616B" w:rsidRPr="00CA32BB" w:rsidRDefault="001C616B" w:rsidP="00E455E0">
      <w:pPr>
        <w:numPr>
          <w:ilvl w:val="0"/>
          <w:numId w:val="6"/>
        </w:numPr>
        <w:spacing w:before="120"/>
        <w:ind w:left="360"/>
        <w:jc w:val="both"/>
        <w:rPr>
          <w:sz w:val="24"/>
          <w:szCs w:val="24"/>
        </w:rPr>
      </w:pPr>
      <w:r w:rsidRPr="00CA32BB">
        <w:rPr>
          <w:sz w:val="24"/>
          <w:szCs w:val="24"/>
        </w:rPr>
        <w:lastRenderedPageBreak/>
        <w:t xml:space="preserve">Na </w:t>
      </w:r>
      <w:r w:rsidR="005D45B2" w:rsidRPr="00CA32BB">
        <w:rPr>
          <w:sz w:val="24"/>
          <w:szCs w:val="24"/>
        </w:rPr>
        <w:t xml:space="preserve">szczególnie uzasadniony </w:t>
      </w:r>
      <w:r w:rsidRPr="00CA32BB">
        <w:rPr>
          <w:sz w:val="24"/>
          <w:szCs w:val="24"/>
        </w:rPr>
        <w:t xml:space="preserve">wniosek doktoranta kierownik studiów doktoranckich może przedłużyć (łącznie nie dłużej niż o 1 rok) okres odbywania studiów doktoranckich </w:t>
      </w:r>
      <w:r w:rsidR="00787F10" w:rsidRPr="00CA32BB">
        <w:rPr>
          <w:sz w:val="24"/>
          <w:szCs w:val="24"/>
        </w:rPr>
        <w:t>(zwalniając równocześnie doktoranta z obowiązku</w:t>
      </w:r>
      <w:r w:rsidR="00E10AE8" w:rsidRPr="00CA32BB">
        <w:rPr>
          <w:sz w:val="24"/>
          <w:szCs w:val="24"/>
        </w:rPr>
        <w:t xml:space="preserve"> </w:t>
      </w:r>
      <w:r w:rsidR="00787F10" w:rsidRPr="00CA32BB">
        <w:rPr>
          <w:sz w:val="24"/>
          <w:szCs w:val="24"/>
        </w:rPr>
        <w:t>ucze</w:t>
      </w:r>
      <w:r w:rsidR="00E10AE8" w:rsidRPr="00CA32BB">
        <w:rPr>
          <w:sz w:val="24"/>
          <w:szCs w:val="24"/>
        </w:rPr>
        <w:t>st</w:t>
      </w:r>
      <w:r w:rsidR="00787F10" w:rsidRPr="00CA32BB">
        <w:rPr>
          <w:sz w:val="24"/>
          <w:szCs w:val="24"/>
        </w:rPr>
        <w:t>nic</w:t>
      </w:r>
      <w:r w:rsidR="00E10AE8" w:rsidRPr="00CA32BB">
        <w:rPr>
          <w:sz w:val="24"/>
          <w:szCs w:val="24"/>
        </w:rPr>
        <w:t xml:space="preserve">zenia </w:t>
      </w:r>
      <w:r w:rsidRPr="00CA32BB">
        <w:rPr>
          <w:sz w:val="24"/>
          <w:szCs w:val="24"/>
        </w:rPr>
        <w:t xml:space="preserve">w </w:t>
      </w:r>
      <w:r w:rsidR="00E10AE8" w:rsidRPr="00CA32BB">
        <w:rPr>
          <w:sz w:val="24"/>
          <w:szCs w:val="24"/>
        </w:rPr>
        <w:t xml:space="preserve">zajęciach) </w:t>
      </w:r>
      <w:r w:rsidR="00282D6C" w:rsidRPr="00CA32BB">
        <w:rPr>
          <w:sz w:val="24"/>
          <w:szCs w:val="24"/>
        </w:rPr>
        <w:br/>
      </w:r>
      <w:r w:rsidR="00E10AE8" w:rsidRPr="00CA32BB">
        <w:rPr>
          <w:sz w:val="24"/>
          <w:szCs w:val="24"/>
        </w:rPr>
        <w:t xml:space="preserve">w </w:t>
      </w:r>
      <w:r w:rsidRPr="00CA32BB">
        <w:rPr>
          <w:sz w:val="24"/>
          <w:szCs w:val="24"/>
        </w:rPr>
        <w:t>następujących przypadkach, potwierdzonych odpowiednią dokumentacją:</w:t>
      </w:r>
    </w:p>
    <w:p w:rsidR="001C616B" w:rsidRPr="00CA32BB" w:rsidRDefault="001C616B" w:rsidP="004D00F6">
      <w:pPr>
        <w:numPr>
          <w:ilvl w:val="0"/>
          <w:numId w:val="7"/>
        </w:numPr>
        <w:spacing w:before="120"/>
        <w:ind w:left="1134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czasowej niezdolności do odbywania studiów spowodowanej chorobą;</w:t>
      </w:r>
    </w:p>
    <w:p w:rsidR="001C616B" w:rsidRPr="00CA32BB" w:rsidRDefault="00FD332A" w:rsidP="004D00F6">
      <w:pPr>
        <w:numPr>
          <w:ilvl w:val="0"/>
          <w:numId w:val="7"/>
        </w:numPr>
        <w:spacing w:before="120"/>
        <w:ind w:left="1134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konieczności </w:t>
      </w:r>
      <w:r w:rsidR="001C616B" w:rsidRPr="00CA32BB">
        <w:rPr>
          <w:sz w:val="24"/>
          <w:szCs w:val="24"/>
        </w:rPr>
        <w:t>sprawowania osobistej opieki nad chorym członkiem rodziny;</w:t>
      </w:r>
    </w:p>
    <w:p w:rsidR="001C616B" w:rsidRPr="00CA32BB" w:rsidRDefault="00FD332A" w:rsidP="004D00F6">
      <w:pPr>
        <w:numPr>
          <w:ilvl w:val="0"/>
          <w:numId w:val="7"/>
        </w:numPr>
        <w:spacing w:before="120"/>
        <w:ind w:left="1134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konieczności </w:t>
      </w:r>
      <w:r w:rsidR="001C616B" w:rsidRPr="00CA32BB">
        <w:rPr>
          <w:sz w:val="24"/>
          <w:szCs w:val="24"/>
        </w:rPr>
        <w:t>sprawowania osobistej opieki nad dzieckiem do czwartego roku życia lub dziec</w:t>
      </w:r>
      <w:r w:rsidR="00A4058E" w:rsidRPr="00CA32BB">
        <w:rPr>
          <w:sz w:val="24"/>
          <w:szCs w:val="24"/>
        </w:rPr>
        <w:t>kiem o orzeczonej niesprawności;</w:t>
      </w:r>
    </w:p>
    <w:p w:rsidR="00A4058E" w:rsidRPr="00CA32BB" w:rsidRDefault="00A4058E" w:rsidP="004D00F6">
      <w:pPr>
        <w:numPr>
          <w:ilvl w:val="0"/>
          <w:numId w:val="7"/>
        </w:numPr>
        <w:spacing w:before="120"/>
        <w:ind w:left="1134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posiadania orzeczenia o stopniu niepełnosprawności.</w:t>
      </w:r>
    </w:p>
    <w:p w:rsidR="000A2D66" w:rsidRPr="00CA32BB" w:rsidRDefault="001C616B" w:rsidP="004D00F6">
      <w:pPr>
        <w:numPr>
          <w:ilvl w:val="0"/>
          <w:numId w:val="6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Kierownik studiów doktoranckich, po zasięgnięciu opinii opiekuna naukowego lub promotora, może przedłużyć okres odbywania studiów doktoranckich, zwalniając jednocześnie doktoranta z obowiązku uczestniczenia w zajęciach</w:t>
      </w:r>
      <w:r w:rsidR="000A2D66" w:rsidRPr="00CA32BB">
        <w:rPr>
          <w:sz w:val="24"/>
          <w:szCs w:val="24"/>
        </w:rPr>
        <w:t xml:space="preserve">  jedynie </w:t>
      </w:r>
      <w:r w:rsidRPr="00CA32BB">
        <w:rPr>
          <w:sz w:val="24"/>
          <w:szCs w:val="24"/>
        </w:rPr>
        <w:t xml:space="preserve"> w przypadku konieczności prowadzenia długotrwałych badań naukowych</w:t>
      </w:r>
      <w:r w:rsidR="000A2D66" w:rsidRPr="00CA32BB">
        <w:rPr>
          <w:sz w:val="24"/>
          <w:szCs w:val="24"/>
        </w:rPr>
        <w:t>. Decyzję podejmuje na podstawie uzasadnionego merytorycznie wniosku promotora</w:t>
      </w:r>
      <w:r w:rsidR="00282D6C" w:rsidRPr="00CA32BB">
        <w:rPr>
          <w:sz w:val="24"/>
          <w:szCs w:val="24"/>
        </w:rPr>
        <w:t xml:space="preserve"> lub opiekuna naukowego</w:t>
      </w:r>
      <w:r w:rsidR="000A2D66" w:rsidRPr="00CA32BB">
        <w:rPr>
          <w:sz w:val="24"/>
          <w:szCs w:val="24"/>
        </w:rPr>
        <w:t xml:space="preserve">. Przedłużenie studiów obejmuje 1 rok , a w szczególnych przypadkach studia mogą być przedłużone o kolejny rok (łącznie nie dłużej niż 2 lata).                                                                               </w:t>
      </w:r>
    </w:p>
    <w:p w:rsidR="00335F64" w:rsidRPr="00CA32BB" w:rsidRDefault="000A2D66" w:rsidP="004D00F6">
      <w:pPr>
        <w:numPr>
          <w:ilvl w:val="0"/>
          <w:numId w:val="6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 </w:t>
      </w:r>
      <w:r w:rsidR="001C616B" w:rsidRPr="00CA32BB">
        <w:rPr>
          <w:sz w:val="24"/>
          <w:szCs w:val="24"/>
        </w:rPr>
        <w:t>Kierownik studiów doktoranckich może w uzasadnionych przypadkach, po zasięgnięciu opinii opiekuna naukowego</w:t>
      </w:r>
      <w:r w:rsidR="001C616B" w:rsidRPr="00CA32BB">
        <w:rPr>
          <w:strike/>
          <w:sz w:val="24"/>
          <w:szCs w:val="24"/>
        </w:rPr>
        <w:t xml:space="preserve"> </w:t>
      </w:r>
      <w:r w:rsidR="001C616B" w:rsidRPr="00CA32BB">
        <w:rPr>
          <w:sz w:val="24"/>
          <w:szCs w:val="24"/>
        </w:rPr>
        <w:t>przenieść niektóre obowiązki na kolejny rok akademicki</w:t>
      </w:r>
      <w:r w:rsidR="00F85496" w:rsidRPr="00CA32BB">
        <w:rPr>
          <w:sz w:val="24"/>
          <w:szCs w:val="24"/>
        </w:rPr>
        <w:t xml:space="preserve"> (dokonać </w:t>
      </w:r>
      <w:r w:rsidR="00335F64" w:rsidRPr="00CA32BB">
        <w:rPr>
          <w:sz w:val="24"/>
          <w:szCs w:val="24"/>
        </w:rPr>
        <w:t>„</w:t>
      </w:r>
      <w:r w:rsidR="00F85496" w:rsidRPr="00CA32BB">
        <w:rPr>
          <w:sz w:val="24"/>
          <w:szCs w:val="24"/>
        </w:rPr>
        <w:t>wpisu warunkowego</w:t>
      </w:r>
      <w:r w:rsidR="00335F64" w:rsidRPr="00CA32BB">
        <w:rPr>
          <w:sz w:val="24"/>
          <w:szCs w:val="24"/>
        </w:rPr>
        <w:t>”</w:t>
      </w:r>
      <w:r w:rsidR="00F85496" w:rsidRPr="00CA32BB">
        <w:rPr>
          <w:sz w:val="24"/>
          <w:szCs w:val="24"/>
        </w:rPr>
        <w:t>)</w:t>
      </w:r>
      <w:r w:rsidR="001C616B" w:rsidRPr="00CA32BB">
        <w:rPr>
          <w:sz w:val="24"/>
          <w:szCs w:val="24"/>
        </w:rPr>
        <w:t>, pod warunkiem że decyzja taka nie przedłuży okresu trwania danych studiów ponad cza</w:t>
      </w:r>
      <w:r w:rsidR="00F85496" w:rsidRPr="00CA32BB">
        <w:rPr>
          <w:sz w:val="24"/>
          <w:szCs w:val="24"/>
        </w:rPr>
        <w:t>s, na który zostały zaplanowane</w:t>
      </w:r>
      <w:r w:rsidR="00335F64" w:rsidRPr="00CA32BB">
        <w:rPr>
          <w:sz w:val="24"/>
          <w:szCs w:val="24"/>
        </w:rPr>
        <w:t>.</w:t>
      </w:r>
    </w:p>
    <w:p w:rsidR="001C616B" w:rsidRPr="00CA32BB" w:rsidRDefault="001C616B" w:rsidP="008A4B44">
      <w:pPr>
        <w:numPr>
          <w:ilvl w:val="0"/>
          <w:numId w:val="6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Osoba przyjęta na studia doktoranckie nabywa prawa doktoranta z chwilą złożenia ślubowania, którego treść określa statut Uczelni. </w:t>
      </w:r>
    </w:p>
    <w:p w:rsidR="001C616B" w:rsidRPr="00CA32BB" w:rsidRDefault="001C616B" w:rsidP="008A4B44">
      <w:pPr>
        <w:numPr>
          <w:ilvl w:val="0"/>
          <w:numId w:val="6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Okresem zaliczeniowym na studiach doktoranckich jest rok akademicki trwający  od  </w:t>
      </w:r>
      <w:r w:rsidR="00E455E0">
        <w:rPr>
          <w:sz w:val="24"/>
          <w:szCs w:val="24"/>
        </w:rPr>
        <w:br/>
      </w:r>
      <w:r w:rsidRPr="00CA32BB">
        <w:rPr>
          <w:sz w:val="24"/>
          <w:szCs w:val="24"/>
        </w:rPr>
        <w:t>1 października do 30 września kolejnego roku kalendarzowego.</w:t>
      </w:r>
    </w:p>
    <w:p w:rsidR="001C616B" w:rsidRPr="00CA32BB" w:rsidRDefault="001C616B" w:rsidP="008A4B44">
      <w:pPr>
        <w:numPr>
          <w:ilvl w:val="0"/>
          <w:numId w:val="6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CA32BB">
        <w:rPr>
          <w:sz w:val="24"/>
          <w:szCs w:val="24"/>
          <w:lang w:eastAsia="pl-PL"/>
        </w:rPr>
        <w:t>W celu zaliczenia roku  uczestnik studiów doktoranckich jest zobowiązany do złożenia u kierownika studiów doktoranckich następujących dokumentów:</w:t>
      </w:r>
    </w:p>
    <w:p w:rsidR="001C616B" w:rsidRPr="00CA32BB" w:rsidRDefault="005D45B2" w:rsidP="00477D6B">
      <w:pPr>
        <w:pStyle w:val="Akapitzlist"/>
        <w:numPr>
          <w:ilvl w:val="0"/>
          <w:numId w:val="2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szczegółowego </w:t>
      </w:r>
      <w:r w:rsidR="001C616B" w:rsidRPr="00CA32BB">
        <w:rPr>
          <w:sz w:val="24"/>
          <w:szCs w:val="24"/>
          <w:lang w:eastAsia="pl-PL"/>
        </w:rPr>
        <w:t>sprawozdania z realizacji prac naukowych</w:t>
      </w:r>
      <w:r w:rsidR="00DB2E0F" w:rsidRPr="00CA32BB">
        <w:rPr>
          <w:sz w:val="24"/>
          <w:szCs w:val="24"/>
          <w:lang w:eastAsia="pl-PL"/>
        </w:rPr>
        <w:t xml:space="preserve"> (lub artystycznych)</w:t>
      </w:r>
      <w:r w:rsidR="001C616B" w:rsidRPr="00CA32BB">
        <w:rPr>
          <w:sz w:val="24"/>
          <w:szCs w:val="24"/>
          <w:lang w:eastAsia="pl-PL"/>
        </w:rPr>
        <w:t xml:space="preserve"> </w:t>
      </w:r>
      <w:r w:rsidR="00282D6C" w:rsidRPr="00CA32BB">
        <w:rPr>
          <w:sz w:val="24"/>
          <w:szCs w:val="24"/>
          <w:lang w:eastAsia="pl-PL"/>
        </w:rPr>
        <w:br/>
      </w:r>
      <w:r w:rsidR="001C616B" w:rsidRPr="00CA32BB">
        <w:rPr>
          <w:sz w:val="24"/>
          <w:szCs w:val="24"/>
          <w:lang w:eastAsia="pl-PL"/>
        </w:rPr>
        <w:t>i postępów</w:t>
      </w:r>
      <w:r w:rsidR="00DB2E0F" w:rsidRPr="00CA32BB">
        <w:rPr>
          <w:sz w:val="24"/>
          <w:szCs w:val="24"/>
          <w:lang w:eastAsia="pl-PL"/>
        </w:rPr>
        <w:t xml:space="preserve"> </w:t>
      </w:r>
      <w:r w:rsidR="001C616B" w:rsidRPr="00CA32BB">
        <w:rPr>
          <w:sz w:val="24"/>
          <w:szCs w:val="24"/>
          <w:lang w:eastAsia="pl-PL"/>
        </w:rPr>
        <w:t xml:space="preserve">w przygotowywaniu rozprawy doktorskiej, </w:t>
      </w:r>
      <w:r w:rsidR="00282D6C" w:rsidRPr="00CA32BB">
        <w:rPr>
          <w:sz w:val="24"/>
          <w:szCs w:val="24"/>
          <w:lang w:eastAsia="pl-PL"/>
        </w:rPr>
        <w:t>z pisemną opinią</w:t>
      </w:r>
      <w:r w:rsidR="001C616B" w:rsidRPr="00CA32BB">
        <w:rPr>
          <w:sz w:val="24"/>
          <w:szCs w:val="24"/>
          <w:lang w:eastAsia="pl-PL"/>
        </w:rPr>
        <w:t xml:space="preserve"> opiekuna naukowego lub promotora, </w:t>
      </w:r>
    </w:p>
    <w:p w:rsidR="001C616B" w:rsidRPr="00CA32BB" w:rsidRDefault="001C616B" w:rsidP="00477D6B">
      <w:pPr>
        <w:pStyle w:val="Tekstpodstawowywcity2"/>
        <w:numPr>
          <w:ilvl w:val="0"/>
          <w:numId w:val="26"/>
        </w:numPr>
        <w:spacing w:before="120" w:beforeAutospacing="0" w:after="0" w:afterAutospacing="0"/>
      </w:pPr>
      <w:r w:rsidRPr="00CA32BB">
        <w:t xml:space="preserve">indeksu i karty przebiegu studiów z wpisami wymaganymi przez program studiów, </w:t>
      </w:r>
    </w:p>
    <w:p w:rsidR="001C616B" w:rsidRPr="00CA32BB" w:rsidRDefault="001C616B" w:rsidP="00477D6B">
      <w:pPr>
        <w:pStyle w:val="Akapitzlist"/>
        <w:numPr>
          <w:ilvl w:val="0"/>
          <w:numId w:val="2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innych dokumentów</w:t>
      </w:r>
      <w:r w:rsidR="00AA22A9" w:rsidRPr="00CA32BB">
        <w:rPr>
          <w:sz w:val="24"/>
          <w:szCs w:val="24"/>
          <w:lang w:eastAsia="pl-PL"/>
        </w:rPr>
        <w:t xml:space="preserve"> (prac)  </w:t>
      </w:r>
      <w:r w:rsidRPr="00CA32BB">
        <w:rPr>
          <w:sz w:val="24"/>
          <w:szCs w:val="24"/>
          <w:lang w:eastAsia="pl-PL"/>
        </w:rPr>
        <w:t>w</w:t>
      </w:r>
      <w:r w:rsidR="00490FE9" w:rsidRPr="00CA32BB">
        <w:rPr>
          <w:sz w:val="24"/>
          <w:szCs w:val="24"/>
          <w:lang w:eastAsia="pl-PL"/>
        </w:rPr>
        <w:t>ymaganych przez program studiów.</w:t>
      </w:r>
    </w:p>
    <w:p w:rsidR="007A20E1" w:rsidRPr="00CA32BB" w:rsidRDefault="008A4B44" w:rsidP="00FC4EC6">
      <w:pPr>
        <w:pStyle w:val="Akapitzlist"/>
        <w:suppressAutoHyphens w:val="0"/>
        <w:spacing w:before="120"/>
        <w:ind w:left="426" w:hanging="426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15.</w:t>
      </w:r>
      <w:r w:rsidR="00FC4EC6" w:rsidRPr="00CA32BB">
        <w:rPr>
          <w:sz w:val="24"/>
          <w:szCs w:val="24"/>
          <w:lang w:eastAsia="pl-PL"/>
        </w:rPr>
        <w:t xml:space="preserve"> </w:t>
      </w:r>
      <w:r w:rsidR="007A20E1" w:rsidRPr="00CA32BB">
        <w:rPr>
          <w:sz w:val="24"/>
          <w:szCs w:val="24"/>
          <w:lang w:eastAsia="pl-PL"/>
        </w:rPr>
        <w:t xml:space="preserve">W celu </w:t>
      </w:r>
      <w:r w:rsidR="00AA22A9" w:rsidRPr="00CA32BB">
        <w:rPr>
          <w:sz w:val="24"/>
          <w:szCs w:val="24"/>
          <w:lang w:eastAsia="pl-PL"/>
        </w:rPr>
        <w:t xml:space="preserve">uzyskania </w:t>
      </w:r>
      <w:r w:rsidR="007A20E1" w:rsidRPr="00CA32BB">
        <w:rPr>
          <w:sz w:val="24"/>
          <w:szCs w:val="24"/>
          <w:lang w:eastAsia="pl-PL"/>
        </w:rPr>
        <w:t>zaliczenia trzeciego roku studiów doktorant</w:t>
      </w:r>
      <w:r w:rsidR="00AA22A9" w:rsidRPr="00CA32BB">
        <w:rPr>
          <w:sz w:val="24"/>
          <w:szCs w:val="24"/>
          <w:lang w:eastAsia="pl-PL"/>
        </w:rPr>
        <w:t xml:space="preserve"> (oprócz dokum</w:t>
      </w:r>
      <w:r w:rsidR="00477D6B" w:rsidRPr="00CA32BB">
        <w:rPr>
          <w:sz w:val="24"/>
          <w:szCs w:val="24"/>
          <w:lang w:eastAsia="pl-PL"/>
        </w:rPr>
        <w:t>entów wymienionych w  punkcie 14</w:t>
      </w:r>
      <w:r w:rsidR="00AA22A9" w:rsidRPr="00CA32BB">
        <w:rPr>
          <w:sz w:val="24"/>
          <w:szCs w:val="24"/>
          <w:lang w:eastAsia="pl-PL"/>
        </w:rPr>
        <w:t xml:space="preserve">) </w:t>
      </w:r>
      <w:r w:rsidR="007A20E1" w:rsidRPr="00CA32BB">
        <w:rPr>
          <w:sz w:val="24"/>
          <w:szCs w:val="24"/>
          <w:lang w:eastAsia="pl-PL"/>
        </w:rPr>
        <w:t xml:space="preserve"> musi mieć otwarty przewód</w:t>
      </w:r>
      <w:r w:rsidR="00AA22A9" w:rsidRPr="00CA32BB">
        <w:rPr>
          <w:sz w:val="24"/>
          <w:szCs w:val="24"/>
          <w:lang w:eastAsia="pl-PL"/>
        </w:rPr>
        <w:t xml:space="preserve"> doktorski</w:t>
      </w:r>
      <w:r w:rsidR="005D45B2" w:rsidRPr="00CA32BB">
        <w:rPr>
          <w:sz w:val="24"/>
          <w:szCs w:val="24"/>
          <w:lang w:eastAsia="pl-PL"/>
        </w:rPr>
        <w:t>,</w:t>
      </w:r>
      <w:r w:rsidR="00AA22A9" w:rsidRPr="00CA32BB">
        <w:rPr>
          <w:sz w:val="24"/>
          <w:szCs w:val="24"/>
          <w:lang w:eastAsia="pl-PL"/>
        </w:rPr>
        <w:t xml:space="preserve"> </w:t>
      </w:r>
      <w:r w:rsidR="007A20E1" w:rsidRPr="00CA32BB">
        <w:rPr>
          <w:sz w:val="24"/>
          <w:szCs w:val="24"/>
          <w:lang w:eastAsia="pl-PL"/>
        </w:rPr>
        <w:t xml:space="preserve"> a w przypadku studiów w dyscyplinie sztuki piękne otwarcie przewodu doktorskiego jest wymagane do zaliczenia drugiego roku studiów.</w:t>
      </w:r>
    </w:p>
    <w:p w:rsidR="001C616B" w:rsidRPr="00CA32BB" w:rsidRDefault="00FC4EC6" w:rsidP="00FC4EC6">
      <w:pPr>
        <w:pStyle w:val="Akapitzlist"/>
        <w:suppressAutoHyphens w:val="0"/>
        <w:spacing w:before="120"/>
        <w:ind w:left="426" w:hanging="426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16. </w:t>
      </w:r>
      <w:r w:rsidR="001C616B" w:rsidRPr="00CA32BB">
        <w:rPr>
          <w:sz w:val="24"/>
          <w:szCs w:val="24"/>
          <w:lang w:eastAsia="pl-PL"/>
        </w:rPr>
        <w:t xml:space="preserve">W oparciu o przedłożoną przez doktoranta  dokumentację kierownik studiów, do dnia </w:t>
      </w:r>
      <w:r w:rsidR="00E455E0">
        <w:rPr>
          <w:sz w:val="24"/>
          <w:szCs w:val="24"/>
          <w:lang w:eastAsia="pl-PL"/>
        </w:rPr>
        <w:br/>
      </w:r>
      <w:r w:rsidR="001C616B" w:rsidRPr="00CA32BB">
        <w:rPr>
          <w:sz w:val="24"/>
          <w:szCs w:val="24"/>
          <w:lang w:eastAsia="pl-PL"/>
        </w:rPr>
        <w:t xml:space="preserve">30 </w:t>
      </w:r>
      <w:r w:rsidRPr="00CA32BB">
        <w:rPr>
          <w:sz w:val="24"/>
          <w:szCs w:val="24"/>
          <w:lang w:eastAsia="pl-PL"/>
        </w:rPr>
        <w:t xml:space="preserve"> </w:t>
      </w:r>
      <w:r w:rsidR="001C616B" w:rsidRPr="00CA32BB">
        <w:rPr>
          <w:sz w:val="24"/>
          <w:szCs w:val="24"/>
          <w:lang w:eastAsia="pl-PL"/>
        </w:rPr>
        <w:t>września, podejmuje decyzję o zaliczeniu roku.</w:t>
      </w:r>
    </w:p>
    <w:p w:rsidR="00E5308D" w:rsidRPr="00CA32BB" w:rsidRDefault="00FC4EC6" w:rsidP="00FC4EC6">
      <w:pPr>
        <w:pStyle w:val="Akapitzlist"/>
        <w:suppressAutoHyphens w:val="0"/>
        <w:spacing w:before="120"/>
        <w:ind w:left="426" w:hanging="426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17. </w:t>
      </w:r>
      <w:r w:rsidR="00E5308D" w:rsidRPr="00CA32BB">
        <w:rPr>
          <w:sz w:val="24"/>
          <w:szCs w:val="24"/>
          <w:lang w:eastAsia="pl-PL"/>
        </w:rPr>
        <w:t>Dziekan</w:t>
      </w:r>
      <w:r w:rsidR="00477D6B" w:rsidRPr="00CA32BB">
        <w:rPr>
          <w:sz w:val="24"/>
          <w:szCs w:val="24"/>
          <w:lang w:eastAsia="pl-PL"/>
        </w:rPr>
        <w:t>/kierownik jednostki naukowej</w:t>
      </w:r>
      <w:r w:rsidR="00E5308D" w:rsidRPr="00CA32BB">
        <w:rPr>
          <w:sz w:val="24"/>
          <w:szCs w:val="24"/>
          <w:lang w:eastAsia="pl-PL"/>
        </w:rPr>
        <w:t xml:space="preserve"> rozpatruje zastrzeżenia doktorantów d</w:t>
      </w:r>
      <w:r w:rsidR="001154B4" w:rsidRPr="00CA32BB">
        <w:rPr>
          <w:sz w:val="24"/>
          <w:szCs w:val="24"/>
          <w:lang w:eastAsia="pl-PL"/>
        </w:rPr>
        <w:t xml:space="preserve">o </w:t>
      </w:r>
      <w:r w:rsidR="00E455E0">
        <w:rPr>
          <w:sz w:val="24"/>
          <w:szCs w:val="24"/>
          <w:lang w:eastAsia="pl-PL"/>
        </w:rPr>
        <w:t xml:space="preserve"> </w:t>
      </w:r>
      <w:r w:rsidR="001154B4" w:rsidRPr="00CA32BB">
        <w:rPr>
          <w:sz w:val="24"/>
          <w:szCs w:val="24"/>
          <w:lang w:eastAsia="pl-PL"/>
        </w:rPr>
        <w:t>rozstrzygnięć kierownika studiów doktoranckich w sprawach:</w:t>
      </w:r>
    </w:p>
    <w:p w:rsidR="001154B4" w:rsidRPr="00CA32BB" w:rsidRDefault="001154B4" w:rsidP="00E455E0">
      <w:pPr>
        <w:pStyle w:val="Akapitzlist"/>
        <w:numPr>
          <w:ilvl w:val="0"/>
          <w:numId w:val="3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oceny realizacji programu studiów oraz prowadzonych badań naukowych przez doktoranta;</w:t>
      </w:r>
    </w:p>
    <w:p w:rsidR="001154B4" w:rsidRPr="00CA32BB" w:rsidRDefault="001154B4" w:rsidP="00E455E0">
      <w:pPr>
        <w:pStyle w:val="Akapitzlist"/>
        <w:numPr>
          <w:ilvl w:val="0"/>
          <w:numId w:val="3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zaliczenia dokto</w:t>
      </w:r>
      <w:r w:rsidR="007607B8" w:rsidRPr="00CA32BB">
        <w:rPr>
          <w:sz w:val="24"/>
          <w:szCs w:val="24"/>
          <w:lang w:eastAsia="pl-PL"/>
        </w:rPr>
        <w:t>rantowi kolejnego roku studiów,</w:t>
      </w:r>
    </w:p>
    <w:p w:rsidR="007607B8" w:rsidRPr="00CA32BB" w:rsidRDefault="007607B8" w:rsidP="00E455E0">
      <w:pPr>
        <w:pStyle w:val="Akapitzlist"/>
        <w:numPr>
          <w:ilvl w:val="0"/>
          <w:numId w:val="3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lastRenderedPageBreak/>
        <w:t>wniosków o przedłużenie czasu trwania studiów</w:t>
      </w:r>
      <w:r w:rsidR="005D45B2" w:rsidRPr="00CA32BB">
        <w:rPr>
          <w:sz w:val="24"/>
          <w:szCs w:val="24"/>
          <w:lang w:eastAsia="pl-PL"/>
        </w:rPr>
        <w:t>,</w:t>
      </w:r>
      <w:r w:rsidRPr="00CA32BB">
        <w:rPr>
          <w:sz w:val="24"/>
          <w:szCs w:val="24"/>
          <w:lang w:eastAsia="pl-PL"/>
        </w:rPr>
        <w:t xml:space="preserve"> o których mowa w punktach  8,9,10</w:t>
      </w:r>
      <w:r w:rsidR="00E455E0">
        <w:rPr>
          <w:sz w:val="24"/>
          <w:szCs w:val="24"/>
          <w:lang w:eastAsia="pl-PL"/>
        </w:rPr>
        <w:t>.</w:t>
      </w:r>
    </w:p>
    <w:p w:rsidR="00FC4EC6" w:rsidRPr="00E455E0" w:rsidRDefault="00FC4EC6" w:rsidP="00E455E0">
      <w:pPr>
        <w:tabs>
          <w:tab w:val="left" w:pos="851"/>
        </w:tabs>
        <w:spacing w:before="120"/>
        <w:ind w:left="426" w:hanging="426"/>
        <w:jc w:val="both"/>
        <w:rPr>
          <w:i/>
          <w:sz w:val="24"/>
          <w:szCs w:val="24"/>
        </w:rPr>
      </w:pPr>
      <w:r w:rsidRPr="00CA32BB">
        <w:rPr>
          <w:sz w:val="24"/>
          <w:szCs w:val="24"/>
        </w:rPr>
        <w:t xml:space="preserve">18. </w:t>
      </w:r>
      <w:r w:rsidR="007607B8" w:rsidRPr="00CA32BB">
        <w:rPr>
          <w:sz w:val="24"/>
          <w:szCs w:val="24"/>
        </w:rPr>
        <w:t xml:space="preserve">Od decyzji kierownika studiów doktoranckich  przysługuje doktorantowi prawo odwołania za pośrednictwem kierownika studiów doktoranckich do rektora w terminie 14 dni </w:t>
      </w:r>
      <w:r w:rsidR="007607B8" w:rsidRPr="007434AB">
        <w:rPr>
          <w:sz w:val="24"/>
          <w:szCs w:val="24"/>
        </w:rPr>
        <w:t>od otrzymania decyzji. Decyzja rektora jest ostateczna</w:t>
      </w:r>
      <w:r w:rsidR="007607B8" w:rsidRPr="00E455E0">
        <w:rPr>
          <w:i/>
          <w:sz w:val="24"/>
          <w:szCs w:val="24"/>
        </w:rPr>
        <w:t>.</w:t>
      </w:r>
      <w:r w:rsidRPr="00E455E0">
        <w:rPr>
          <w:i/>
          <w:sz w:val="24"/>
          <w:szCs w:val="24"/>
        </w:rPr>
        <w:t xml:space="preserve"> </w:t>
      </w:r>
    </w:p>
    <w:p w:rsidR="00FC4EC6" w:rsidRPr="00CA32BB" w:rsidRDefault="00FC4EC6" w:rsidP="00E455E0">
      <w:pPr>
        <w:tabs>
          <w:tab w:val="left" w:pos="851"/>
        </w:tabs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19. </w:t>
      </w:r>
      <w:r w:rsidR="0079402F" w:rsidRPr="00CA32BB">
        <w:rPr>
          <w:sz w:val="24"/>
          <w:szCs w:val="24"/>
        </w:rPr>
        <w:t xml:space="preserve">Cykl studiów doktoranckich kończy się po zrealizowaniu wszystkich przewidzianych planem studiów zajęć. </w:t>
      </w:r>
    </w:p>
    <w:p w:rsidR="00FC4EC6" w:rsidRPr="00CA32BB" w:rsidRDefault="00FC4EC6" w:rsidP="00E455E0">
      <w:pPr>
        <w:tabs>
          <w:tab w:val="left" w:pos="851"/>
        </w:tabs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20. </w:t>
      </w:r>
      <w:r w:rsidR="0079402F" w:rsidRPr="00CA32BB">
        <w:rPr>
          <w:sz w:val="24"/>
          <w:szCs w:val="24"/>
        </w:rPr>
        <w:t xml:space="preserve">Kwalifikacje trzeciego stopnia nabywa się poprzez uzyskanie stopnia naukowego doktora. </w:t>
      </w:r>
    </w:p>
    <w:p w:rsidR="008349CC" w:rsidRPr="00CA32BB" w:rsidRDefault="00FC4EC6" w:rsidP="00E455E0">
      <w:pPr>
        <w:tabs>
          <w:tab w:val="left" w:pos="851"/>
        </w:tabs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21. </w:t>
      </w:r>
      <w:r w:rsidR="0079402F" w:rsidRPr="00CA32BB">
        <w:rPr>
          <w:sz w:val="24"/>
          <w:szCs w:val="24"/>
        </w:rPr>
        <w:t>U</w:t>
      </w:r>
      <w:r w:rsidR="008349CC" w:rsidRPr="00CA32BB">
        <w:rPr>
          <w:sz w:val="24"/>
          <w:szCs w:val="24"/>
        </w:rPr>
        <w:t>czestnik</w:t>
      </w:r>
      <w:r w:rsidR="0079402F" w:rsidRPr="00CA32BB">
        <w:rPr>
          <w:sz w:val="24"/>
          <w:szCs w:val="24"/>
        </w:rPr>
        <w:t xml:space="preserve"> studiów doktoranckich</w:t>
      </w:r>
      <w:r w:rsidR="00322A25" w:rsidRPr="00CA32BB">
        <w:rPr>
          <w:sz w:val="24"/>
          <w:szCs w:val="24"/>
        </w:rPr>
        <w:t>, który nie uzyskał stopnia</w:t>
      </w:r>
      <w:r w:rsidR="00EA3465" w:rsidRPr="00CA32BB">
        <w:rPr>
          <w:sz w:val="24"/>
          <w:szCs w:val="24"/>
        </w:rPr>
        <w:t xml:space="preserve"> naukowego </w:t>
      </w:r>
      <w:r w:rsidR="00322A25" w:rsidRPr="00CA32BB">
        <w:rPr>
          <w:sz w:val="24"/>
          <w:szCs w:val="24"/>
        </w:rPr>
        <w:t xml:space="preserve"> doktora może (pod warunkiem złożenia </w:t>
      </w:r>
      <w:r w:rsidR="009105B5" w:rsidRPr="00CA32BB">
        <w:rPr>
          <w:sz w:val="24"/>
          <w:szCs w:val="24"/>
        </w:rPr>
        <w:t xml:space="preserve">stosownego wniosku) </w:t>
      </w:r>
      <w:r w:rsidR="00322A25" w:rsidRPr="00CA32BB">
        <w:rPr>
          <w:sz w:val="24"/>
          <w:szCs w:val="24"/>
        </w:rPr>
        <w:t xml:space="preserve">otrzymać zaświadczenie </w:t>
      </w:r>
      <w:r w:rsidR="00AA6F29" w:rsidRPr="00CA32BB">
        <w:rPr>
          <w:sz w:val="24"/>
          <w:szCs w:val="24"/>
        </w:rPr>
        <w:br/>
      </w:r>
      <w:r w:rsidR="00322A25" w:rsidRPr="00CA32BB">
        <w:rPr>
          <w:sz w:val="24"/>
          <w:szCs w:val="24"/>
        </w:rPr>
        <w:t xml:space="preserve">o </w:t>
      </w:r>
      <w:r w:rsidR="00EA3465" w:rsidRPr="00CA32BB">
        <w:rPr>
          <w:sz w:val="24"/>
          <w:szCs w:val="24"/>
        </w:rPr>
        <w:t xml:space="preserve">przebiegu </w:t>
      </w:r>
      <w:r w:rsidR="00322A25" w:rsidRPr="00CA32BB">
        <w:rPr>
          <w:sz w:val="24"/>
          <w:szCs w:val="24"/>
        </w:rPr>
        <w:t xml:space="preserve"> studiów doktoranckich</w:t>
      </w:r>
      <w:r w:rsidR="009105B5" w:rsidRPr="00CA32BB">
        <w:rPr>
          <w:sz w:val="24"/>
          <w:szCs w:val="24"/>
        </w:rPr>
        <w:t>.</w:t>
      </w:r>
    </w:p>
    <w:p w:rsidR="001C616B" w:rsidRPr="00CA32BB" w:rsidRDefault="00FC4EC6" w:rsidP="00E455E0">
      <w:pPr>
        <w:tabs>
          <w:tab w:val="left" w:pos="851"/>
        </w:tabs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22. </w:t>
      </w:r>
      <w:r w:rsidR="001C616B" w:rsidRPr="00CA32BB">
        <w:rPr>
          <w:sz w:val="24"/>
          <w:szCs w:val="24"/>
        </w:rPr>
        <w:t>Na studiach doktoranckich nie przewiduje się reaktywacji.</w:t>
      </w:r>
      <w:r w:rsidR="0070612D" w:rsidRPr="00CA32BB">
        <w:rPr>
          <w:sz w:val="24"/>
          <w:szCs w:val="24"/>
        </w:rPr>
        <w:t xml:space="preserve"> </w:t>
      </w:r>
    </w:p>
    <w:p w:rsidR="006C4434" w:rsidRDefault="006C4434" w:rsidP="00E455E0">
      <w:pPr>
        <w:tabs>
          <w:tab w:val="left" w:pos="851"/>
        </w:tabs>
        <w:ind w:left="709" w:hanging="425"/>
        <w:jc w:val="both"/>
        <w:rPr>
          <w:strike/>
          <w:sz w:val="24"/>
          <w:szCs w:val="24"/>
        </w:rPr>
      </w:pPr>
    </w:p>
    <w:p w:rsidR="001C616B" w:rsidRPr="00CA32BB" w:rsidRDefault="001C616B" w:rsidP="00874429">
      <w:pPr>
        <w:rPr>
          <w:sz w:val="24"/>
          <w:szCs w:val="24"/>
        </w:rPr>
      </w:pPr>
    </w:p>
    <w:p w:rsidR="001C616B" w:rsidRPr="00CA32BB" w:rsidRDefault="007E20A8" w:rsidP="00874429">
      <w:pPr>
        <w:pStyle w:val="Nagwek5"/>
        <w:numPr>
          <w:ilvl w:val="0"/>
          <w:numId w:val="0"/>
        </w:numPr>
        <w:ind w:left="360" w:hanging="360"/>
      </w:pPr>
      <w:r w:rsidRPr="00CA32BB">
        <w:t xml:space="preserve">V. </w:t>
      </w:r>
      <w:r w:rsidR="001C616B" w:rsidRPr="00CA32BB">
        <w:t>PROGRAM I TOK STUDIÓW</w:t>
      </w:r>
    </w:p>
    <w:p w:rsidR="001C616B" w:rsidRPr="00CA32BB" w:rsidRDefault="001C616B" w:rsidP="00874429">
      <w:pPr>
        <w:tabs>
          <w:tab w:val="left" w:pos="567"/>
        </w:tabs>
        <w:ind w:left="360" w:hanging="360"/>
        <w:jc w:val="both"/>
        <w:rPr>
          <w:b/>
          <w:sz w:val="24"/>
          <w:szCs w:val="24"/>
        </w:rPr>
      </w:pPr>
    </w:p>
    <w:p w:rsidR="001C616B" w:rsidRDefault="00DE027B" w:rsidP="00E455E0">
      <w:pPr>
        <w:numPr>
          <w:ilvl w:val="0"/>
          <w:numId w:val="37"/>
        </w:numPr>
        <w:tabs>
          <w:tab w:val="left" w:pos="0"/>
        </w:tabs>
        <w:spacing w:before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Plan studiów i program kształcenia</w:t>
      </w:r>
      <w:r w:rsidR="005059B7" w:rsidRPr="00CA32BB">
        <w:rPr>
          <w:sz w:val="24"/>
          <w:szCs w:val="24"/>
        </w:rPr>
        <w:t xml:space="preserve"> (</w:t>
      </w:r>
      <w:r w:rsidR="00524BD7" w:rsidRPr="00CA32BB">
        <w:rPr>
          <w:sz w:val="24"/>
          <w:szCs w:val="24"/>
        </w:rPr>
        <w:t xml:space="preserve">wraz z </w:t>
      </w:r>
      <w:r w:rsidR="005059B7" w:rsidRPr="00CA32BB">
        <w:rPr>
          <w:sz w:val="24"/>
          <w:szCs w:val="24"/>
        </w:rPr>
        <w:t>efekt</w:t>
      </w:r>
      <w:r w:rsidR="00524BD7" w:rsidRPr="00CA32BB">
        <w:rPr>
          <w:sz w:val="24"/>
          <w:szCs w:val="24"/>
        </w:rPr>
        <w:t>ami</w:t>
      </w:r>
      <w:r w:rsidR="005059B7" w:rsidRPr="00CA32BB">
        <w:rPr>
          <w:sz w:val="24"/>
          <w:szCs w:val="24"/>
        </w:rPr>
        <w:t xml:space="preserve"> kształcenia)</w:t>
      </w:r>
      <w:r w:rsidRPr="00CA32BB">
        <w:rPr>
          <w:sz w:val="24"/>
          <w:szCs w:val="24"/>
        </w:rPr>
        <w:t xml:space="preserve"> zwane łącznie programem studiów </w:t>
      </w:r>
      <w:r w:rsidR="001C616B" w:rsidRPr="00CA32BB">
        <w:rPr>
          <w:sz w:val="24"/>
          <w:szCs w:val="24"/>
        </w:rPr>
        <w:t>doktoranckich</w:t>
      </w:r>
      <w:r w:rsidR="007E20A8" w:rsidRPr="00CA32BB">
        <w:rPr>
          <w:sz w:val="24"/>
          <w:szCs w:val="24"/>
        </w:rPr>
        <w:t xml:space="preserve">, </w:t>
      </w:r>
      <w:r w:rsidR="001C616B" w:rsidRPr="00CA32BB">
        <w:rPr>
          <w:sz w:val="24"/>
          <w:szCs w:val="24"/>
        </w:rPr>
        <w:t>uchwala rada wydziału</w:t>
      </w:r>
      <w:r w:rsidR="009105B5" w:rsidRPr="00CA32BB">
        <w:rPr>
          <w:sz w:val="24"/>
          <w:szCs w:val="24"/>
        </w:rPr>
        <w:t xml:space="preserve"> (lub rad</w:t>
      </w:r>
      <w:r w:rsidR="005D45B2" w:rsidRPr="00CA32BB">
        <w:rPr>
          <w:sz w:val="24"/>
          <w:szCs w:val="24"/>
        </w:rPr>
        <w:t>a</w:t>
      </w:r>
      <w:r w:rsidR="009105B5" w:rsidRPr="00CA32BB">
        <w:rPr>
          <w:sz w:val="24"/>
          <w:szCs w:val="24"/>
        </w:rPr>
        <w:t xml:space="preserve"> naukowa) </w:t>
      </w:r>
      <w:r w:rsidR="001C616B" w:rsidRPr="00CA32BB">
        <w:rPr>
          <w:sz w:val="24"/>
          <w:szCs w:val="24"/>
        </w:rPr>
        <w:t xml:space="preserve"> </w:t>
      </w:r>
      <w:r w:rsidR="00E455E0">
        <w:rPr>
          <w:sz w:val="24"/>
          <w:szCs w:val="24"/>
        </w:rPr>
        <w:br/>
      </w:r>
      <w:r w:rsidR="001C616B" w:rsidRPr="00CA32BB">
        <w:rPr>
          <w:sz w:val="24"/>
          <w:szCs w:val="24"/>
        </w:rPr>
        <w:t>w porozumieniu z samorządem doktorantów na wniosek kierownika</w:t>
      </w:r>
      <w:r w:rsidR="001C616B">
        <w:rPr>
          <w:sz w:val="24"/>
          <w:szCs w:val="24"/>
        </w:rPr>
        <w:t xml:space="preserve"> studiów doktoranckich.</w:t>
      </w:r>
    </w:p>
    <w:p w:rsidR="001C616B" w:rsidRPr="00705C6A" w:rsidRDefault="001C616B" w:rsidP="00E455E0">
      <w:pPr>
        <w:numPr>
          <w:ilvl w:val="0"/>
          <w:numId w:val="37"/>
        </w:numPr>
        <w:tabs>
          <w:tab w:val="left" w:pos="0"/>
        </w:tabs>
        <w:spacing w:before="120"/>
        <w:ind w:left="426" w:hanging="426"/>
        <w:jc w:val="both"/>
        <w:rPr>
          <w:sz w:val="24"/>
          <w:szCs w:val="24"/>
        </w:rPr>
      </w:pPr>
      <w:r w:rsidRPr="00705C6A">
        <w:rPr>
          <w:sz w:val="24"/>
          <w:szCs w:val="24"/>
        </w:rPr>
        <w:t xml:space="preserve">Program studiów doktoranckich obejmuje zajęcia obowiązkowe, fakultatywne </w:t>
      </w:r>
      <w:r w:rsidR="008E5FF7" w:rsidRPr="00705C6A">
        <w:rPr>
          <w:sz w:val="24"/>
          <w:szCs w:val="24"/>
        </w:rPr>
        <w:br/>
      </w:r>
      <w:r w:rsidRPr="00705C6A">
        <w:rPr>
          <w:sz w:val="24"/>
          <w:szCs w:val="24"/>
        </w:rPr>
        <w:t>i praktyki.</w:t>
      </w:r>
    </w:p>
    <w:p w:rsidR="007E20A8" w:rsidRPr="00705C6A" w:rsidRDefault="001C616B" w:rsidP="00E455E0">
      <w:pPr>
        <w:numPr>
          <w:ilvl w:val="0"/>
          <w:numId w:val="37"/>
        </w:numPr>
        <w:tabs>
          <w:tab w:val="left" w:pos="0"/>
        </w:tabs>
        <w:spacing w:before="120"/>
        <w:ind w:left="426" w:hanging="426"/>
        <w:jc w:val="both"/>
        <w:rPr>
          <w:sz w:val="24"/>
          <w:szCs w:val="24"/>
        </w:rPr>
      </w:pPr>
      <w:r w:rsidRPr="00705C6A">
        <w:rPr>
          <w:sz w:val="24"/>
          <w:szCs w:val="24"/>
        </w:rPr>
        <w:t xml:space="preserve">Łączny wymiar zajęć </w:t>
      </w:r>
      <w:r w:rsidR="005560B3" w:rsidRPr="00705C6A">
        <w:rPr>
          <w:sz w:val="24"/>
          <w:szCs w:val="24"/>
        </w:rPr>
        <w:t xml:space="preserve">obowiązkowych, fakultatywnych i praktyk zawodowych objętych programem studiów doktoranckich odpowiada od 30 do 45 punktom ECTS. </w:t>
      </w:r>
    </w:p>
    <w:p w:rsidR="00DE027B" w:rsidRPr="00705C6A" w:rsidRDefault="00DE027B" w:rsidP="00E455E0">
      <w:pPr>
        <w:numPr>
          <w:ilvl w:val="0"/>
          <w:numId w:val="37"/>
        </w:numPr>
        <w:tabs>
          <w:tab w:val="left" w:pos="0"/>
        </w:tabs>
        <w:spacing w:before="120"/>
        <w:ind w:left="426" w:hanging="426"/>
        <w:jc w:val="both"/>
        <w:rPr>
          <w:sz w:val="24"/>
          <w:szCs w:val="24"/>
        </w:rPr>
      </w:pPr>
      <w:r w:rsidRPr="00705C6A">
        <w:rPr>
          <w:sz w:val="24"/>
          <w:szCs w:val="24"/>
        </w:rPr>
        <w:t>Szczegółow</w:t>
      </w:r>
      <w:r w:rsidR="00057BE9" w:rsidRPr="00705C6A">
        <w:rPr>
          <w:sz w:val="24"/>
          <w:szCs w:val="24"/>
        </w:rPr>
        <w:t>ą</w:t>
      </w:r>
      <w:r w:rsidRPr="00705C6A">
        <w:rPr>
          <w:sz w:val="24"/>
          <w:szCs w:val="24"/>
        </w:rPr>
        <w:t xml:space="preserve"> organizacj</w:t>
      </w:r>
      <w:r w:rsidR="00057BE9" w:rsidRPr="00705C6A">
        <w:rPr>
          <w:sz w:val="24"/>
          <w:szCs w:val="24"/>
        </w:rPr>
        <w:t xml:space="preserve">ę </w:t>
      </w:r>
      <w:r w:rsidRPr="00705C6A">
        <w:rPr>
          <w:sz w:val="24"/>
          <w:szCs w:val="24"/>
        </w:rPr>
        <w:t>programu</w:t>
      </w:r>
      <w:r w:rsidR="007434AB">
        <w:rPr>
          <w:sz w:val="24"/>
          <w:szCs w:val="24"/>
        </w:rPr>
        <w:t xml:space="preserve"> studiów doktoranckich określa uchwała s</w:t>
      </w:r>
      <w:r w:rsidRPr="00705C6A">
        <w:rPr>
          <w:sz w:val="24"/>
          <w:szCs w:val="24"/>
        </w:rPr>
        <w:t xml:space="preserve">enatu </w:t>
      </w:r>
      <w:r w:rsidR="00451D65">
        <w:rPr>
          <w:sz w:val="24"/>
          <w:szCs w:val="24"/>
        </w:rPr>
        <w:br/>
      </w:r>
      <w:r w:rsidRPr="00705C6A">
        <w:rPr>
          <w:sz w:val="24"/>
          <w:szCs w:val="24"/>
        </w:rPr>
        <w:t xml:space="preserve">w sprawie wytycznych dla rad podstawowych jednostek organizacyjnych w zakresie tworzenia programów kształcenia na studiach doktoranckich. </w:t>
      </w:r>
    </w:p>
    <w:p w:rsidR="001C616B" w:rsidRPr="00705C6A" w:rsidRDefault="00B04D16" w:rsidP="00E455E0">
      <w:pPr>
        <w:numPr>
          <w:ilvl w:val="0"/>
          <w:numId w:val="37"/>
        </w:numPr>
        <w:tabs>
          <w:tab w:val="left" w:pos="0"/>
        </w:tabs>
        <w:spacing w:before="120"/>
        <w:ind w:left="426" w:hanging="426"/>
        <w:jc w:val="both"/>
        <w:rPr>
          <w:sz w:val="24"/>
          <w:szCs w:val="24"/>
        </w:rPr>
      </w:pPr>
      <w:r w:rsidRPr="00705C6A">
        <w:rPr>
          <w:sz w:val="24"/>
          <w:szCs w:val="24"/>
        </w:rPr>
        <w:t xml:space="preserve">Uczestnik studiów doktoranckich  </w:t>
      </w:r>
      <w:r w:rsidR="00A82AF1" w:rsidRPr="00705C6A">
        <w:rPr>
          <w:sz w:val="24"/>
          <w:szCs w:val="24"/>
        </w:rPr>
        <w:t xml:space="preserve">może w uzasadnionych przypadkach  </w:t>
      </w:r>
      <w:r w:rsidR="00874429" w:rsidRPr="00705C6A">
        <w:rPr>
          <w:sz w:val="24"/>
          <w:szCs w:val="24"/>
          <w:lang w:eastAsia="pl-PL"/>
        </w:rPr>
        <w:t xml:space="preserve">uzyskać zgodę </w:t>
      </w:r>
      <w:r w:rsidR="00A82AF1" w:rsidRPr="00705C6A">
        <w:rPr>
          <w:sz w:val="24"/>
          <w:szCs w:val="24"/>
          <w:lang w:eastAsia="pl-PL"/>
        </w:rPr>
        <w:t>kierownika studiów doktoranckich na studia według indywidualnego planu studiów, pod warunkiem że indywidualny plan studiów</w:t>
      </w:r>
      <w:r w:rsidR="00685B66" w:rsidRPr="00705C6A">
        <w:rPr>
          <w:sz w:val="24"/>
          <w:szCs w:val="24"/>
          <w:lang w:eastAsia="pl-PL"/>
        </w:rPr>
        <w:t xml:space="preserve"> (</w:t>
      </w:r>
      <w:r w:rsidR="00A82AF1" w:rsidRPr="00705C6A">
        <w:rPr>
          <w:sz w:val="24"/>
          <w:szCs w:val="24"/>
          <w:lang w:eastAsia="pl-PL"/>
        </w:rPr>
        <w:t>zatwierdzony przez właściwą radę wydziału</w:t>
      </w:r>
      <w:r w:rsidR="009105B5" w:rsidRPr="00705C6A">
        <w:rPr>
          <w:sz w:val="24"/>
          <w:szCs w:val="24"/>
          <w:lang w:eastAsia="pl-PL"/>
        </w:rPr>
        <w:t>/radę naukową</w:t>
      </w:r>
      <w:r w:rsidR="00685B66" w:rsidRPr="00705C6A">
        <w:rPr>
          <w:sz w:val="24"/>
          <w:szCs w:val="24"/>
          <w:lang w:eastAsia="pl-PL"/>
        </w:rPr>
        <w:t xml:space="preserve">) </w:t>
      </w:r>
      <w:r w:rsidR="00A82AF1" w:rsidRPr="00705C6A">
        <w:rPr>
          <w:sz w:val="24"/>
          <w:szCs w:val="24"/>
        </w:rPr>
        <w:t xml:space="preserve">zapewni możliwość osiągnięcia przez </w:t>
      </w:r>
      <w:r w:rsidRPr="00705C6A">
        <w:rPr>
          <w:sz w:val="24"/>
          <w:szCs w:val="24"/>
        </w:rPr>
        <w:t xml:space="preserve">doktoranta </w:t>
      </w:r>
      <w:r w:rsidR="00A82AF1" w:rsidRPr="00705C6A">
        <w:rPr>
          <w:sz w:val="24"/>
          <w:szCs w:val="24"/>
        </w:rPr>
        <w:t xml:space="preserve">wszystkich efektów kształcenia </w:t>
      </w:r>
      <w:r w:rsidR="00685B66" w:rsidRPr="00705C6A">
        <w:rPr>
          <w:sz w:val="24"/>
          <w:szCs w:val="24"/>
        </w:rPr>
        <w:t xml:space="preserve">przewidzianych dla programu </w:t>
      </w:r>
      <w:r w:rsidR="00C22291" w:rsidRPr="00705C6A">
        <w:rPr>
          <w:sz w:val="24"/>
          <w:szCs w:val="24"/>
        </w:rPr>
        <w:t xml:space="preserve">studiów, o którym mowa w punkcie 1 niniejszego rozdziału. </w:t>
      </w:r>
    </w:p>
    <w:p w:rsidR="001C616B" w:rsidRPr="00705C6A" w:rsidRDefault="001C616B" w:rsidP="00E455E0">
      <w:pPr>
        <w:numPr>
          <w:ilvl w:val="0"/>
          <w:numId w:val="37"/>
        </w:numPr>
        <w:tabs>
          <w:tab w:val="left" w:pos="0"/>
        </w:tabs>
        <w:spacing w:before="120"/>
        <w:ind w:left="426" w:hanging="426"/>
        <w:jc w:val="both"/>
        <w:rPr>
          <w:sz w:val="24"/>
          <w:szCs w:val="24"/>
        </w:rPr>
      </w:pPr>
      <w:r w:rsidRPr="00705C6A">
        <w:rPr>
          <w:sz w:val="24"/>
          <w:szCs w:val="24"/>
        </w:rPr>
        <w:t xml:space="preserve">Wymiar praktyk w formie prowadzenia zajęć dydaktycznych nie może być mniejszy niż </w:t>
      </w:r>
      <w:r w:rsidR="009F064B" w:rsidRPr="00705C6A">
        <w:rPr>
          <w:sz w:val="24"/>
          <w:szCs w:val="24"/>
        </w:rPr>
        <w:t>30 godzin i nie większy niż 90 godzin w danym roku akademicki</w:t>
      </w:r>
      <w:r w:rsidR="00594C08" w:rsidRPr="00705C6A">
        <w:rPr>
          <w:sz w:val="24"/>
          <w:szCs w:val="24"/>
        </w:rPr>
        <w:t>m</w:t>
      </w:r>
      <w:r w:rsidR="009F064B" w:rsidRPr="00705C6A">
        <w:rPr>
          <w:sz w:val="24"/>
          <w:szCs w:val="24"/>
        </w:rPr>
        <w:t xml:space="preserve"> </w:t>
      </w:r>
      <w:r w:rsidR="008E5FF7" w:rsidRPr="00705C6A">
        <w:rPr>
          <w:sz w:val="24"/>
          <w:szCs w:val="24"/>
        </w:rPr>
        <w:br/>
      </w:r>
      <w:r w:rsidR="009F064B" w:rsidRPr="00705C6A">
        <w:rPr>
          <w:sz w:val="24"/>
          <w:szCs w:val="24"/>
        </w:rPr>
        <w:t xml:space="preserve">(z zastrzeżeniem, że w pierwszym roku studiów praktyki mają wymiar 30 godzin </w:t>
      </w:r>
      <w:r w:rsidR="008E5FF7" w:rsidRPr="00705C6A">
        <w:rPr>
          <w:sz w:val="24"/>
          <w:szCs w:val="24"/>
        </w:rPr>
        <w:br/>
      </w:r>
      <w:r w:rsidR="009F064B" w:rsidRPr="00705C6A">
        <w:rPr>
          <w:sz w:val="24"/>
          <w:szCs w:val="24"/>
        </w:rPr>
        <w:t>i mogą odbywać się w formie uczestniczenia w prowadzeniu zajęć dydaktycznych).</w:t>
      </w:r>
      <w:r w:rsidR="009F064B" w:rsidRPr="00705C6A">
        <w:rPr>
          <w:rFonts w:ascii="Arial" w:hAnsi="Arial" w:cs="Arial"/>
          <w:sz w:val="24"/>
          <w:szCs w:val="24"/>
        </w:rPr>
        <w:t xml:space="preserve"> </w:t>
      </w:r>
      <w:r w:rsidRPr="00705C6A">
        <w:rPr>
          <w:sz w:val="24"/>
          <w:szCs w:val="24"/>
        </w:rPr>
        <w:t xml:space="preserve">Zajęcia dydaktyczne w ramach praktyki zawodowej doktorant przeprowadza bezpłatnie. Z obowiązku praktyk zawodowych jest zwolniony uczestnik studiów doktoranckich zatrudniony w charakterze nauczyciela akademickiego, prowadzący zajęcia dydaktyczne w Uczelni. </w:t>
      </w:r>
    </w:p>
    <w:p w:rsidR="001C616B" w:rsidRPr="00705C6A" w:rsidRDefault="001C616B" w:rsidP="00E455E0">
      <w:pPr>
        <w:numPr>
          <w:ilvl w:val="0"/>
          <w:numId w:val="37"/>
        </w:numPr>
        <w:tabs>
          <w:tab w:val="left" w:pos="0"/>
        </w:tabs>
        <w:spacing w:before="120"/>
        <w:ind w:left="426" w:hanging="426"/>
        <w:jc w:val="both"/>
        <w:rPr>
          <w:sz w:val="24"/>
          <w:szCs w:val="24"/>
        </w:rPr>
      </w:pPr>
      <w:r w:rsidRPr="00705C6A">
        <w:rPr>
          <w:sz w:val="24"/>
          <w:szCs w:val="24"/>
        </w:rPr>
        <w:t>Wyniki egzaminów i zaliczenia wpisuje się do indeksu i karty przebiegu studiów. Indeks może być prowadzony w formie elektronicznej.</w:t>
      </w:r>
    </w:p>
    <w:p w:rsidR="001C616B" w:rsidRPr="00705C6A" w:rsidRDefault="00BC7876" w:rsidP="00E455E0">
      <w:pPr>
        <w:numPr>
          <w:ilvl w:val="0"/>
          <w:numId w:val="37"/>
        </w:numPr>
        <w:tabs>
          <w:tab w:val="left" w:pos="0"/>
        </w:tabs>
        <w:spacing w:before="120"/>
        <w:ind w:left="426" w:hanging="426"/>
        <w:jc w:val="both"/>
        <w:rPr>
          <w:sz w:val="24"/>
          <w:szCs w:val="24"/>
        </w:rPr>
      </w:pPr>
      <w:r w:rsidRPr="00705C6A">
        <w:rPr>
          <w:sz w:val="24"/>
          <w:szCs w:val="24"/>
        </w:rPr>
        <w:lastRenderedPageBreak/>
        <w:t>Przy egzaminach i zaliczeniach stosuje</w:t>
      </w:r>
      <w:r w:rsidR="001C616B" w:rsidRPr="00705C6A">
        <w:rPr>
          <w:sz w:val="24"/>
          <w:szCs w:val="24"/>
        </w:rPr>
        <w:t xml:space="preserve"> się </w:t>
      </w:r>
      <w:r w:rsidRPr="00705C6A">
        <w:rPr>
          <w:sz w:val="24"/>
          <w:szCs w:val="24"/>
        </w:rPr>
        <w:t>następującą skalę</w:t>
      </w:r>
      <w:r w:rsidR="001C616B" w:rsidRPr="00705C6A">
        <w:rPr>
          <w:sz w:val="24"/>
          <w:szCs w:val="24"/>
        </w:rPr>
        <w:t xml:space="preserve"> ocen: bardzo dobry (5), dobry plus (4,5), dobry (4), dostateczny plus (3,5), dostateczny (3), niedostateczny (2), zaliczenie bez </w:t>
      </w:r>
      <w:r w:rsidR="008C474E" w:rsidRPr="00705C6A">
        <w:rPr>
          <w:sz w:val="24"/>
          <w:szCs w:val="24"/>
        </w:rPr>
        <w:t>oceny</w:t>
      </w:r>
      <w:r w:rsidR="001C616B" w:rsidRPr="00705C6A">
        <w:rPr>
          <w:sz w:val="24"/>
          <w:szCs w:val="24"/>
        </w:rPr>
        <w:t xml:space="preserve"> (zal).</w:t>
      </w:r>
    </w:p>
    <w:p w:rsidR="00A82AF1" w:rsidRPr="00705C6A" w:rsidRDefault="00A82AF1" w:rsidP="008D6B81">
      <w:pPr>
        <w:rPr>
          <w:sz w:val="24"/>
          <w:szCs w:val="24"/>
        </w:rPr>
      </w:pPr>
    </w:p>
    <w:p w:rsidR="00A82AF1" w:rsidRPr="00705C6A" w:rsidRDefault="00A82AF1" w:rsidP="00A82AF1">
      <w:pPr>
        <w:jc w:val="both"/>
        <w:rPr>
          <w:sz w:val="24"/>
          <w:szCs w:val="24"/>
        </w:rPr>
      </w:pPr>
    </w:p>
    <w:p w:rsidR="001C616B" w:rsidRPr="00705C6A" w:rsidRDefault="00BB6151" w:rsidP="008D6B81">
      <w:pPr>
        <w:pStyle w:val="Nagwek5"/>
        <w:numPr>
          <w:ilvl w:val="0"/>
          <w:numId w:val="0"/>
        </w:numPr>
        <w:ind w:left="284" w:hanging="284"/>
      </w:pPr>
      <w:r w:rsidRPr="00705C6A">
        <w:t xml:space="preserve">VI. </w:t>
      </w:r>
      <w:r w:rsidR="001C616B" w:rsidRPr="00705C6A">
        <w:t>PRAWA I OBOWIĄZKI UCZESTNIKA STUDIÓW DOKTORANCKICH</w:t>
      </w:r>
    </w:p>
    <w:p w:rsidR="001C616B" w:rsidRPr="00705C6A" w:rsidRDefault="001C616B">
      <w:pPr>
        <w:rPr>
          <w:sz w:val="24"/>
          <w:szCs w:val="24"/>
        </w:rPr>
      </w:pPr>
    </w:p>
    <w:p w:rsidR="001C616B" w:rsidRPr="00705C6A" w:rsidRDefault="001C616B" w:rsidP="008D6B81">
      <w:pPr>
        <w:spacing w:line="360" w:lineRule="auto"/>
        <w:rPr>
          <w:sz w:val="24"/>
          <w:szCs w:val="24"/>
        </w:rPr>
      </w:pPr>
      <w:r w:rsidRPr="00705C6A">
        <w:rPr>
          <w:sz w:val="24"/>
          <w:szCs w:val="24"/>
        </w:rPr>
        <w:t>1. Uczestnik studiów doktoranckich ma prawo do:</w:t>
      </w:r>
    </w:p>
    <w:p w:rsidR="001C616B" w:rsidRPr="00705C6A" w:rsidRDefault="001C616B" w:rsidP="008D6B81">
      <w:pPr>
        <w:numPr>
          <w:ilvl w:val="0"/>
          <w:numId w:val="1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851" w:hanging="567"/>
        <w:jc w:val="both"/>
        <w:rPr>
          <w:sz w:val="24"/>
          <w:szCs w:val="24"/>
          <w:lang w:eastAsia="pl-PL"/>
        </w:rPr>
      </w:pPr>
      <w:r w:rsidRPr="00705C6A">
        <w:rPr>
          <w:sz w:val="24"/>
          <w:szCs w:val="24"/>
          <w:lang w:eastAsia="pl-PL"/>
        </w:rPr>
        <w:t>opieki merytorycznej nad swoją pracą naukowo-badawczą i dydaktyczną ze strony opiekuna naukowego, a po otwarciu przewodu doktorskiego - promotora. Swój program pracy naukowej może realizować w ramach indywidualnego toku uzgodnionego z opiekunem naukowym lu</w:t>
      </w:r>
      <w:r w:rsidR="008D6B81" w:rsidRPr="00705C6A">
        <w:rPr>
          <w:sz w:val="24"/>
          <w:szCs w:val="24"/>
          <w:lang w:eastAsia="pl-PL"/>
        </w:rPr>
        <w:t>b promotorem;</w:t>
      </w:r>
    </w:p>
    <w:p w:rsidR="001C616B" w:rsidRPr="00705C6A" w:rsidRDefault="001C616B" w:rsidP="008D6B81">
      <w:pPr>
        <w:numPr>
          <w:ilvl w:val="0"/>
          <w:numId w:val="1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851" w:hanging="567"/>
        <w:jc w:val="both"/>
        <w:rPr>
          <w:sz w:val="24"/>
          <w:szCs w:val="24"/>
          <w:lang w:eastAsia="pl-PL"/>
        </w:rPr>
      </w:pPr>
      <w:r w:rsidRPr="00705C6A">
        <w:rPr>
          <w:sz w:val="24"/>
          <w:szCs w:val="24"/>
          <w:lang w:eastAsia="pl-PL"/>
        </w:rPr>
        <w:t xml:space="preserve">korzystania ze zbiorów bibliotecznych, programów komputerowych, laboratoriów, sprzętu i aparatury badawczej w zakresie niezbędnym do realizacji programu studiów, prowadzenia badań naukowych i przygotowywania rozprawy doktorskiej; </w:t>
      </w:r>
    </w:p>
    <w:p w:rsidR="001C616B" w:rsidRPr="00CA32BB" w:rsidRDefault="001C616B" w:rsidP="008D6B81">
      <w:pPr>
        <w:numPr>
          <w:ilvl w:val="0"/>
          <w:numId w:val="1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851" w:hanging="567"/>
        <w:jc w:val="both"/>
        <w:rPr>
          <w:sz w:val="24"/>
          <w:szCs w:val="24"/>
          <w:lang w:eastAsia="pl-PL"/>
        </w:rPr>
      </w:pPr>
      <w:r w:rsidRPr="00705C6A">
        <w:rPr>
          <w:sz w:val="24"/>
          <w:szCs w:val="24"/>
          <w:lang w:eastAsia="pl-PL"/>
        </w:rPr>
        <w:t>finansowa</w:t>
      </w:r>
      <w:r w:rsidRPr="00CA32BB">
        <w:rPr>
          <w:sz w:val="24"/>
          <w:szCs w:val="24"/>
          <w:lang w:eastAsia="pl-PL"/>
        </w:rPr>
        <w:t xml:space="preserve">nia, w miarę możliwości, z budżetu Uczelni kosztów badań naukowych w zakresie i na zasadach wynikających z odrębnych przepisów; </w:t>
      </w:r>
    </w:p>
    <w:p w:rsidR="001C616B" w:rsidRPr="00CA32BB" w:rsidRDefault="001C616B" w:rsidP="008D6B81">
      <w:pPr>
        <w:numPr>
          <w:ilvl w:val="0"/>
          <w:numId w:val="1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851" w:hanging="567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wyjazdu na staże i stypendia, po uzyskaniu pozytywnej opinii opiekuna naukowego lub promotora i za zgodą kierownika studiów, przy czym czas pobytu wlicza się do okresu studiów;</w:t>
      </w:r>
    </w:p>
    <w:p w:rsidR="001C616B" w:rsidRPr="00CA32BB" w:rsidRDefault="001C616B" w:rsidP="008D6B81">
      <w:pPr>
        <w:numPr>
          <w:ilvl w:val="0"/>
          <w:numId w:val="1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851" w:hanging="567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przerwy wypoczynkowej nieprzekraczającej ośmiu tygodni w ciągu roku, wykorzystywanej w okresie</w:t>
      </w:r>
      <w:r w:rsidR="008D6B81" w:rsidRPr="00CA32BB">
        <w:rPr>
          <w:sz w:val="24"/>
          <w:szCs w:val="24"/>
          <w:lang w:eastAsia="pl-PL"/>
        </w:rPr>
        <w:t xml:space="preserve"> wolnym od zajęć dydaktycznych;</w:t>
      </w:r>
    </w:p>
    <w:p w:rsidR="001C616B" w:rsidRPr="00CA32BB" w:rsidRDefault="007A20E1" w:rsidP="008D6B81">
      <w:pPr>
        <w:numPr>
          <w:ilvl w:val="0"/>
          <w:numId w:val="1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851" w:hanging="567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przeprowadzenia</w:t>
      </w:r>
      <w:r w:rsidR="00906AA5" w:rsidRPr="00CA32BB">
        <w:rPr>
          <w:sz w:val="24"/>
          <w:szCs w:val="24"/>
          <w:lang w:eastAsia="pl-PL"/>
        </w:rPr>
        <w:t xml:space="preserve"> </w:t>
      </w:r>
      <w:r w:rsidR="001C616B" w:rsidRPr="00CA32BB">
        <w:rPr>
          <w:sz w:val="24"/>
          <w:szCs w:val="24"/>
          <w:lang w:eastAsia="pl-PL"/>
        </w:rPr>
        <w:t>na koszt Uczelni</w:t>
      </w:r>
      <w:r w:rsidR="009105B5" w:rsidRPr="00CA32BB">
        <w:rPr>
          <w:sz w:val="24"/>
          <w:szCs w:val="24"/>
          <w:lang w:eastAsia="pl-PL"/>
        </w:rPr>
        <w:t xml:space="preserve"> przewodu doktorskiego </w:t>
      </w:r>
      <w:r w:rsidR="00906AA5" w:rsidRPr="00CA32BB">
        <w:rPr>
          <w:sz w:val="24"/>
          <w:szCs w:val="24"/>
          <w:lang w:eastAsia="pl-PL"/>
        </w:rPr>
        <w:t xml:space="preserve"> </w:t>
      </w:r>
      <w:r w:rsidR="005B41B4" w:rsidRPr="00CA32BB">
        <w:rPr>
          <w:sz w:val="24"/>
          <w:szCs w:val="24"/>
          <w:lang w:eastAsia="pl-PL"/>
        </w:rPr>
        <w:t xml:space="preserve">pod warunkiem, że </w:t>
      </w:r>
      <w:r w:rsidR="00323B70" w:rsidRPr="00CA32BB">
        <w:rPr>
          <w:sz w:val="24"/>
          <w:szCs w:val="24"/>
          <w:lang w:eastAsia="pl-PL"/>
        </w:rPr>
        <w:t xml:space="preserve"> </w:t>
      </w:r>
      <w:r w:rsidR="005B41B4" w:rsidRPr="00CA32BB">
        <w:rPr>
          <w:sz w:val="24"/>
          <w:szCs w:val="24"/>
          <w:lang w:eastAsia="pl-PL"/>
        </w:rPr>
        <w:t xml:space="preserve">uczestnik studiów doktoranckich w ciągu dwóch lat  </w:t>
      </w:r>
      <w:r w:rsidR="000A2D66" w:rsidRPr="00CA32BB">
        <w:rPr>
          <w:sz w:val="24"/>
          <w:szCs w:val="24"/>
          <w:lang w:eastAsia="pl-PL"/>
        </w:rPr>
        <w:t>od  zakończenia</w:t>
      </w:r>
      <w:r w:rsidR="00D90BCA" w:rsidRPr="00CA32BB">
        <w:rPr>
          <w:sz w:val="24"/>
          <w:szCs w:val="24"/>
          <w:lang w:eastAsia="pl-PL"/>
        </w:rPr>
        <w:t xml:space="preserve"> cyklu </w:t>
      </w:r>
      <w:r w:rsidR="000A2D66" w:rsidRPr="00CA32BB">
        <w:rPr>
          <w:sz w:val="24"/>
          <w:szCs w:val="24"/>
          <w:lang w:eastAsia="pl-PL"/>
        </w:rPr>
        <w:t xml:space="preserve"> studiów doktoranckich</w:t>
      </w:r>
      <w:r w:rsidR="005D45B2" w:rsidRPr="00CA32BB">
        <w:rPr>
          <w:sz w:val="24"/>
          <w:szCs w:val="24"/>
          <w:lang w:eastAsia="pl-PL"/>
        </w:rPr>
        <w:t>,</w:t>
      </w:r>
      <w:r w:rsidR="000A2D66" w:rsidRPr="00CA32BB">
        <w:rPr>
          <w:sz w:val="24"/>
          <w:szCs w:val="24"/>
          <w:lang w:eastAsia="pl-PL"/>
        </w:rPr>
        <w:t xml:space="preserve"> których był uczestnikiem</w:t>
      </w:r>
      <w:r w:rsidR="008E5FF7" w:rsidRPr="00CA32BB">
        <w:rPr>
          <w:sz w:val="24"/>
          <w:szCs w:val="24"/>
          <w:lang w:eastAsia="pl-PL"/>
        </w:rPr>
        <w:t xml:space="preserve">, </w:t>
      </w:r>
      <w:r w:rsidR="005B41B4" w:rsidRPr="00CA32BB">
        <w:rPr>
          <w:sz w:val="24"/>
          <w:szCs w:val="24"/>
          <w:lang w:eastAsia="pl-PL"/>
        </w:rPr>
        <w:t>złoży</w:t>
      </w:r>
      <w:r w:rsidR="00323B70" w:rsidRPr="00CA32BB">
        <w:rPr>
          <w:sz w:val="24"/>
          <w:szCs w:val="24"/>
          <w:lang w:eastAsia="pl-PL"/>
        </w:rPr>
        <w:t xml:space="preserve"> zaakceptowaną </w:t>
      </w:r>
      <w:r w:rsidR="005B41B4" w:rsidRPr="00CA32BB">
        <w:rPr>
          <w:sz w:val="24"/>
          <w:szCs w:val="24"/>
          <w:lang w:eastAsia="pl-PL"/>
        </w:rPr>
        <w:t>przez promotora pracę doktorską</w:t>
      </w:r>
      <w:r w:rsidR="005D45B2" w:rsidRPr="00CA32BB">
        <w:rPr>
          <w:sz w:val="24"/>
          <w:szCs w:val="24"/>
          <w:lang w:eastAsia="pl-PL"/>
        </w:rPr>
        <w:t>,</w:t>
      </w:r>
      <w:r w:rsidR="005B41B4" w:rsidRPr="00CA32BB">
        <w:rPr>
          <w:sz w:val="24"/>
          <w:szCs w:val="24"/>
          <w:lang w:eastAsia="pl-PL"/>
        </w:rPr>
        <w:t xml:space="preserve"> a praca ta zostanie przyjęta i dopuszczona do publicznej obrony. </w:t>
      </w:r>
      <w:r w:rsidR="00323B70" w:rsidRPr="00CA32BB">
        <w:rPr>
          <w:sz w:val="24"/>
          <w:szCs w:val="24"/>
          <w:lang w:eastAsia="pl-PL"/>
        </w:rPr>
        <w:t xml:space="preserve"> </w:t>
      </w:r>
      <w:r w:rsidR="008E5FF7" w:rsidRPr="00CA32BB">
        <w:rPr>
          <w:sz w:val="24"/>
          <w:szCs w:val="24"/>
          <w:lang w:eastAsia="pl-PL"/>
        </w:rPr>
        <w:br/>
      </w:r>
      <w:r w:rsidR="001C616B" w:rsidRPr="00CA32BB">
        <w:rPr>
          <w:sz w:val="24"/>
          <w:szCs w:val="24"/>
          <w:lang w:eastAsia="pl-PL"/>
        </w:rPr>
        <w:t xml:space="preserve">W przypadku niezłożenia pracy doktorskiej przed upływem wskazanego terminu, dziekan </w:t>
      </w:r>
      <w:r w:rsidR="008E5FF7" w:rsidRPr="00CA32BB">
        <w:rPr>
          <w:sz w:val="24"/>
          <w:szCs w:val="24"/>
          <w:lang w:eastAsia="pl-PL"/>
        </w:rPr>
        <w:t>występuje</w:t>
      </w:r>
      <w:r w:rsidR="001C616B" w:rsidRPr="00CA32BB">
        <w:rPr>
          <w:sz w:val="24"/>
          <w:szCs w:val="24"/>
          <w:lang w:eastAsia="pl-PL"/>
        </w:rPr>
        <w:t xml:space="preserve"> do rady wydziału z wnioskiem o zamknięcie przewodu doktorskiego;</w:t>
      </w:r>
    </w:p>
    <w:p w:rsidR="001C616B" w:rsidRPr="00CA32BB" w:rsidRDefault="001C616B" w:rsidP="008D6B81">
      <w:pPr>
        <w:numPr>
          <w:ilvl w:val="0"/>
          <w:numId w:val="1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851" w:hanging="567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uzyskiwania świadczeń na zasadach przewidzianych w ustawie </w:t>
      </w:r>
      <w:r w:rsidRPr="00CA32BB">
        <w:rPr>
          <w:i/>
          <w:sz w:val="24"/>
          <w:szCs w:val="24"/>
          <w:lang w:eastAsia="pl-PL"/>
        </w:rPr>
        <w:t xml:space="preserve">Prawo o szkolnictwie wyższym </w:t>
      </w:r>
      <w:r w:rsidRPr="00CA32BB">
        <w:rPr>
          <w:sz w:val="24"/>
          <w:szCs w:val="24"/>
          <w:lang w:eastAsia="pl-PL"/>
        </w:rPr>
        <w:t xml:space="preserve">z dnia 27 lipca 2005 r. (Dz. U. Nr 164, poz. 1365 z późniejszymi zmianami) i w regulaminie przyznawania pomocy materialnej; </w:t>
      </w:r>
    </w:p>
    <w:p w:rsidR="001C616B" w:rsidRPr="00CA32BB" w:rsidRDefault="001C616B" w:rsidP="008D6B81">
      <w:pPr>
        <w:pStyle w:val="Nagwek2"/>
        <w:numPr>
          <w:ilvl w:val="0"/>
          <w:numId w:val="11"/>
        </w:numPr>
        <w:tabs>
          <w:tab w:val="clear" w:pos="720"/>
          <w:tab w:val="num" w:pos="851"/>
        </w:tabs>
        <w:ind w:left="851" w:hanging="567"/>
        <w:rPr>
          <w:b w:val="0"/>
          <w:sz w:val="24"/>
          <w:szCs w:val="24"/>
          <w:lang w:eastAsia="pl-PL"/>
        </w:rPr>
      </w:pPr>
      <w:r w:rsidRPr="00CA32BB">
        <w:rPr>
          <w:b w:val="0"/>
          <w:sz w:val="24"/>
          <w:szCs w:val="24"/>
          <w:lang w:eastAsia="pl-PL"/>
        </w:rPr>
        <w:t>ubezpieczenia społecznego i powszechnego ubezpieczenia zdrowotnego na zasadach określonych w odrębnych przepisach;</w:t>
      </w:r>
    </w:p>
    <w:p w:rsidR="001C616B" w:rsidRPr="00CA32BB" w:rsidRDefault="001C616B" w:rsidP="008D6B81">
      <w:pPr>
        <w:numPr>
          <w:ilvl w:val="0"/>
          <w:numId w:val="1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851" w:hanging="567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zrzeszania się w samorządzie doktorantów.</w:t>
      </w:r>
    </w:p>
    <w:p w:rsidR="001C616B" w:rsidRPr="00CA32BB" w:rsidRDefault="001C616B" w:rsidP="00705C6A">
      <w:pPr>
        <w:pStyle w:val="Nagwek1"/>
        <w:numPr>
          <w:ilvl w:val="0"/>
          <w:numId w:val="0"/>
        </w:numPr>
        <w:spacing w:before="120" w:after="100" w:afterAutospacing="1" w:line="360" w:lineRule="auto"/>
        <w:ind w:left="284" w:hanging="284"/>
        <w:rPr>
          <w:b w:val="0"/>
          <w:sz w:val="24"/>
          <w:szCs w:val="24"/>
        </w:rPr>
      </w:pPr>
      <w:r w:rsidRPr="00CA32BB">
        <w:rPr>
          <w:b w:val="0"/>
          <w:sz w:val="24"/>
          <w:szCs w:val="24"/>
        </w:rPr>
        <w:t>2. Do obowiązków uczestnika studiów doktorancki</w:t>
      </w:r>
      <w:r w:rsidR="008D6B81" w:rsidRPr="00CA32BB">
        <w:rPr>
          <w:b w:val="0"/>
          <w:sz w:val="24"/>
          <w:szCs w:val="24"/>
        </w:rPr>
        <w:t>ch należy:</w:t>
      </w:r>
    </w:p>
    <w:p w:rsidR="001C616B" w:rsidRPr="00CA32BB" w:rsidRDefault="001C616B" w:rsidP="007434AB">
      <w:pPr>
        <w:pStyle w:val="Tekstpodstawowy"/>
        <w:numPr>
          <w:ilvl w:val="0"/>
          <w:numId w:val="12"/>
        </w:numPr>
        <w:spacing w:before="120" w:after="100" w:afterAutospacing="1"/>
        <w:ind w:left="709" w:hanging="425"/>
        <w:rPr>
          <w:szCs w:val="24"/>
        </w:rPr>
      </w:pPr>
      <w:r w:rsidRPr="00CA32BB">
        <w:rPr>
          <w:szCs w:val="24"/>
        </w:rPr>
        <w:t>realizowanie ustalonego programu studiów</w:t>
      </w:r>
      <w:r w:rsidR="00280CBD" w:rsidRPr="00CA32BB">
        <w:rPr>
          <w:szCs w:val="24"/>
        </w:rPr>
        <w:t xml:space="preserve"> </w:t>
      </w:r>
      <w:r w:rsidRPr="00CA32BB">
        <w:rPr>
          <w:szCs w:val="24"/>
        </w:rPr>
        <w:t>uchwalonego przez radę wydziału</w:t>
      </w:r>
      <w:r w:rsidR="00280CBD" w:rsidRPr="00CA32BB">
        <w:rPr>
          <w:szCs w:val="24"/>
        </w:rPr>
        <w:t xml:space="preserve"> oraz prowadzeni</w:t>
      </w:r>
      <w:r w:rsidR="00524BD7" w:rsidRPr="00CA32BB">
        <w:rPr>
          <w:szCs w:val="24"/>
        </w:rPr>
        <w:t>e</w:t>
      </w:r>
      <w:r w:rsidR="00280CBD" w:rsidRPr="00CA32BB">
        <w:rPr>
          <w:szCs w:val="24"/>
        </w:rPr>
        <w:t xml:space="preserve"> badań naukowych</w:t>
      </w:r>
      <w:r w:rsidRPr="00CA32BB">
        <w:rPr>
          <w:szCs w:val="24"/>
        </w:rPr>
        <w:t>;</w:t>
      </w:r>
    </w:p>
    <w:p w:rsidR="008E5FF7" w:rsidRPr="00CA32BB" w:rsidRDefault="001C616B" w:rsidP="007434AB">
      <w:pPr>
        <w:pStyle w:val="Tekstpodstawowy"/>
        <w:numPr>
          <w:ilvl w:val="0"/>
          <w:numId w:val="12"/>
        </w:numPr>
        <w:spacing w:before="100" w:beforeAutospacing="1" w:after="100" w:afterAutospacing="1"/>
        <w:ind w:left="709" w:hanging="425"/>
        <w:rPr>
          <w:szCs w:val="24"/>
        </w:rPr>
      </w:pPr>
      <w:r w:rsidRPr="00CA32BB">
        <w:rPr>
          <w:szCs w:val="24"/>
        </w:rPr>
        <w:t>dokonanie wyboru opiekuna naukowego najpóźniej w pierwszej połowie I roku studiów;</w:t>
      </w:r>
    </w:p>
    <w:p w:rsidR="00D90BCA" w:rsidRPr="00CA32BB" w:rsidRDefault="00D90BCA" w:rsidP="007434AB">
      <w:pPr>
        <w:pStyle w:val="Tekstpodstawowy"/>
        <w:numPr>
          <w:ilvl w:val="0"/>
          <w:numId w:val="12"/>
        </w:numPr>
        <w:spacing w:before="100" w:beforeAutospacing="1" w:after="100" w:afterAutospacing="1"/>
        <w:ind w:left="709" w:hanging="425"/>
        <w:rPr>
          <w:szCs w:val="24"/>
        </w:rPr>
      </w:pPr>
      <w:r w:rsidRPr="00CA32BB">
        <w:rPr>
          <w:szCs w:val="24"/>
          <w:lang w:eastAsia="pl-PL"/>
        </w:rPr>
        <w:t>wszczęcie przewodu doktorskiego do końca trzeciego roku studiów (do końca drugiego roku studiów w przypadku studiów na Wydziale Sztuki);</w:t>
      </w:r>
    </w:p>
    <w:p w:rsidR="001C616B" w:rsidRPr="00CA32BB" w:rsidRDefault="001C616B" w:rsidP="007434AB">
      <w:pPr>
        <w:pStyle w:val="Tekstpodstawowy"/>
        <w:numPr>
          <w:ilvl w:val="0"/>
          <w:numId w:val="12"/>
        </w:numPr>
        <w:spacing w:before="100" w:beforeAutospacing="1" w:after="100" w:afterAutospacing="1"/>
        <w:ind w:left="709" w:hanging="425"/>
        <w:rPr>
          <w:szCs w:val="24"/>
        </w:rPr>
      </w:pPr>
      <w:r w:rsidRPr="00CA32BB">
        <w:rPr>
          <w:szCs w:val="24"/>
        </w:rPr>
        <w:t>składanie kierownikowi studiów doktoranckich corocznego sprawozdania z postępów w pracy naukowej, zaopiniowanego przez opiekuna naukowego, oraz indeksu w celu zaliczenia roku studiów;</w:t>
      </w:r>
    </w:p>
    <w:p w:rsidR="00542529" w:rsidRPr="00CA32BB" w:rsidRDefault="001C616B" w:rsidP="007434AB">
      <w:pPr>
        <w:pStyle w:val="Tekstpodstawowy"/>
        <w:numPr>
          <w:ilvl w:val="0"/>
          <w:numId w:val="12"/>
        </w:numPr>
        <w:spacing w:before="100" w:beforeAutospacing="1" w:after="100" w:afterAutospacing="1"/>
        <w:ind w:left="709" w:hanging="425"/>
        <w:rPr>
          <w:szCs w:val="24"/>
        </w:rPr>
      </w:pPr>
      <w:r w:rsidRPr="00CA32BB">
        <w:rPr>
          <w:szCs w:val="24"/>
        </w:rPr>
        <w:lastRenderedPageBreak/>
        <w:t>postępowanie zgodne z treścią ślubowania, regulaminem studiów oraz innymi prze</w:t>
      </w:r>
      <w:r w:rsidR="00542529" w:rsidRPr="00CA32BB">
        <w:rPr>
          <w:szCs w:val="24"/>
        </w:rPr>
        <w:t>pisami obowiązującymi w Uczelni</w:t>
      </w:r>
    </w:p>
    <w:p w:rsidR="001C616B" w:rsidRPr="00CA32BB" w:rsidRDefault="001C616B" w:rsidP="00451D65">
      <w:pPr>
        <w:pStyle w:val="Tekstpodstawowy"/>
        <w:spacing w:before="120"/>
        <w:ind w:left="284" w:hanging="284"/>
        <w:rPr>
          <w:szCs w:val="24"/>
        </w:rPr>
      </w:pPr>
      <w:r w:rsidRPr="00CA32BB">
        <w:rPr>
          <w:szCs w:val="24"/>
        </w:rPr>
        <w:t xml:space="preserve">3. Uczestnik studiów doktoranckich, który nie wykonuje obowiązków wymienionych </w:t>
      </w:r>
      <w:r w:rsidR="00705C6A">
        <w:rPr>
          <w:szCs w:val="24"/>
        </w:rPr>
        <w:br/>
      </w:r>
      <w:r w:rsidRPr="00CA32BB">
        <w:rPr>
          <w:szCs w:val="24"/>
        </w:rPr>
        <w:t>w punkcie 2 niniejszego rozdziału, może</w:t>
      </w:r>
      <w:r w:rsidR="00CC796D" w:rsidRPr="00CA32BB">
        <w:rPr>
          <w:szCs w:val="24"/>
        </w:rPr>
        <w:t xml:space="preserve"> </w:t>
      </w:r>
      <w:r w:rsidR="00C47B87" w:rsidRPr="00CA32BB">
        <w:rPr>
          <w:szCs w:val="24"/>
        </w:rPr>
        <w:t xml:space="preserve">zostać  </w:t>
      </w:r>
      <w:r w:rsidRPr="00CA32BB">
        <w:rPr>
          <w:szCs w:val="24"/>
        </w:rPr>
        <w:t xml:space="preserve">skreślony z listy uczestników studiów doktoranckich. Decyzję o skreśleniu podejmuje kierownik studiów doktoranckich. Decyzja powinna zawierać uzasadnienie merytoryczne i prawne. Od decyzji </w:t>
      </w:r>
      <w:r w:rsidRPr="00CA32BB">
        <w:rPr>
          <w:szCs w:val="24"/>
        </w:rPr>
        <w:br/>
        <w:t>o skreśleniu z listy doktorantów przysługuje doktorantowi prawo odwołania do rektora, za pośrednictwem kierownika studiów, w terminie 14 dni od jej otrzymania. Decyzja rektora jest ostateczna.</w:t>
      </w:r>
    </w:p>
    <w:p w:rsidR="001C616B" w:rsidRPr="00CA32BB" w:rsidRDefault="001C616B" w:rsidP="00451D65">
      <w:pPr>
        <w:pStyle w:val="Tekstpodstawowywcity3"/>
        <w:tabs>
          <w:tab w:val="clear" w:pos="567"/>
          <w:tab w:val="left" w:pos="284"/>
        </w:tabs>
        <w:spacing w:before="120"/>
        <w:ind w:left="284" w:hanging="284"/>
        <w:rPr>
          <w:b/>
          <w:i/>
        </w:rPr>
      </w:pPr>
      <w:r w:rsidRPr="00CA32BB">
        <w:t>4. Doktorantowi, po uzyskaniu stopnia doktora, okres odbywania studiów doktoranckich, nie dłuższy niż cztery lata, zalicza się do okresu pracy, od którego zależą uprawnienia pracownicze.</w:t>
      </w:r>
    </w:p>
    <w:p w:rsidR="001C616B" w:rsidRPr="00CA32BB" w:rsidRDefault="001C616B" w:rsidP="00451D65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5. Doktorantowi, po uzyskaniu stopnia doktora, do okresu, o którym mowa w punkcie 4 niniejszego rozdziału, zalicza się również okres odbywania stacjonarnych studiów doktoranckich, jeżeli zostały one przerwane z powodu podjęcia zatrudnienia </w:t>
      </w:r>
      <w:r w:rsidRPr="00CA32BB">
        <w:rPr>
          <w:sz w:val="24"/>
          <w:szCs w:val="24"/>
        </w:rPr>
        <w:br/>
        <w:t>w charakterze nauczyciela akademickiego lub pracownika naukowego w instytucjach naukowych.</w:t>
      </w:r>
    </w:p>
    <w:p w:rsidR="001C616B" w:rsidRPr="00CA32BB" w:rsidRDefault="001C616B" w:rsidP="00451D65">
      <w:pPr>
        <w:tabs>
          <w:tab w:val="left" w:pos="284"/>
        </w:tabs>
        <w:suppressAutoHyphens w:val="0"/>
        <w:spacing w:before="120"/>
        <w:ind w:left="284" w:hanging="284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6. Za naruszenie przepisów obowiązujących w Uczelni oraz za czyny uwłaczające godności doktoranta ponosi on odpowiedzialność dyscyplinarną. </w:t>
      </w:r>
      <w:r w:rsidRPr="00CA32BB">
        <w:rPr>
          <w:sz w:val="22"/>
          <w:szCs w:val="22"/>
          <w:lang w:eastAsia="pl-PL"/>
        </w:rPr>
        <w:t xml:space="preserve">Do </w:t>
      </w:r>
      <w:r w:rsidRPr="00CA32BB">
        <w:rPr>
          <w:sz w:val="24"/>
          <w:szCs w:val="24"/>
          <w:lang w:eastAsia="pl-PL"/>
        </w:rPr>
        <w:t xml:space="preserve">odpowiedzialności dyscyplinarnej stosuje się przepisy ustawy </w:t>
      </w:r>
      <w:r w:rsidRPr="00CA32BB">
        <w:rPr>
          <w:i/>
          <w:sz w:val="24"/>
          <w:szCs w:val="24"/>
          <w:lang w:eastAsia="pl-PL"/>
        </w:rPr>
        <w:t>Prawo o szkolnictwie wyższym</w:t>
      </w:r>
      <w:r w:rsidRPr="00CA32BB">
        <w:rPr>
          <w:sz w:val="24"/>
          <w:szCs w:val="24"/>
          <w:lang w:eastAsia="pl-PL"/>
        </w:rPr>
        <w:t xml:space="preserve"> z dnia </w:t>
      </w:r>
      <w:r w:rsidRPr="00CA32BB">
        <w:rPr>
          <w:sz w:val="24"/>
          <w:szCs w:val="24"/>
          <w:lang w:eastAsia="pl-PL"/>
        </w:rPr>
        <w:br/>
        <w:t>27 lipca 2005 r. (Dz. U. Nr 164, poz. 1365). Organizację i szczegółowy tryb postępowania przed sądem koleżeńskim doktorantów określa regulamin samorządu doktorantów.</w:t>
      </w:r>
    </w:p>
    <w:p w:rsidR="001C616B" w:rsidRPr="00CA32BB" w:rsidRDefault="001C616B">
      <w:pPr>
        <w:spacing w:line="360" w:lineRule="auto"/>
        <w:rPr>
          <w:sz w:val="24"/>
          <w:szCs w:val="24"/>
        </w:rPr>
      </w:pPr>
      <w:bookmarkStart w:id="1" w:name="IV"/>
      <w:bookmarkEnd w:id="1"/>
    </w:p>
    <w:p w:rsidR="00451D65" w:rsidRDefault="00451D65" w:rsidP="008D6B81">
      <w:pPr>
        <w:spacing w:line="360" w:lineRule="auto"/>
        <w:ind w:left="684" w:hanging="684"/>
        <w:jc w:val="both"/>
        <w:rPr>
          <w:b/>
          <w:sz w:val="24"/>
          <w:szCs w:val="24"/>
        </w:rPr>
      </w:pPr>
    </w:p>
    <w:p w:rsidR="001C616B" w:rsidRDefault="00962397" w:rsidP="008D6B81">
      <w:pPr>
        <w:spacing w:line="360" w:lineRule="auto"/>
        <w:ind w:left="684" w:hanging="684"/>
        <w:jc w:val="both"/>
        <w:rPr>
          <w:b/>
          <w:sz w:val="24"/>
          <w:szCs w:val="24"/>
        </w:rPr>
      </w:pPr>
      <w:r w:rsidRPr="00CA32BB">
        <w:rPr>
          <w:b/>
          <w:sz w:val="24"/>
          <w:szCs w:val="24"/>
        </w:rPr>
        <w:t xml:space="preserve">VII. </w:t>
      </w:r>
      <w:r w:rsidR="001C616B" w:rsidRPr="00CA32BB">
        <w:rPr>
          <w:b/>
          <w:sz w:val="24"/>
          <w:szCs w:val="24"/>
        </w:rPr>
        <w:t xml:space="preserve">NADZÓR NAD STUDIAMI DOKTORANCKIMI </w:t>
      </w:r>
    </w:p>
    <w:p w:rsidR="00451D65" w:rsidRDefault="00451D65" w:rsidP="008D6B81">
      <w:pPr>
        <w:spacing w:line="360" w:lineRule="auto"/>
        <w:ind w:left="684" w:hanging="684"/>
        <w:jc w:val="both"/>
        <w:rPr>
          <w:b/>
          <w:sz w:val="24"/>
          <w:szCs w:val="24"/>
        </w:rPr>
      </w:pPr>
    </w:p>
    <w:p w:rsidR="001C616B" w:rsidRPr="00CA32BB" w:rsidRDefault="001C616B" w:rsidP="00451D65">
      <w:pPr>
        <w:numPr>
          <w:ilvl w:val="0"/>
          <w:numId w:val="10"/>
        </w:numPr>
        <w:spacing w:before="120"/>
        <w:ind w:left="284" w:hanging="284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Nadzór nad funkcjonowaniem studiów doktoranckich prowadzonych w Uczelni sprawują </w:t>
      </w:r>
      <w:r w:rsidR="00705C6A">
        <w:rPr>
          <w:sz w:val="24"/>
          <w:szCs w:val="24"/>
        </w:rPr>
        <w:br/>
      </w:r>
      <w:r w:rsidRPr="00CA32BB">
        <w:rPr>
          <w:sz w:val="24"/>
          <w:szCs w:val="24"/>
        </w:rPr>
        <w:t>z upoważnienia rektora – prorektorzy, zgodnie z kompetencjami.</w:t>
      </w:r>
    </w:p>
    <w:p w:rsidR="001C616B" w:rsidRPr="00CA32BB" w:rsidRDefault="001C616B" w:rsidP="00451D65">
      <w:pPr>
        <w:numPr>
          <w:ilvl w:val="0"/>
          <w:numId w:val="10"/>
        </w:numPr>
        <w:spacing w:before="120"/>
        <w:ind w:left="284" w:hanging="284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Nadzór merytoryczny nad studiami doktoranckimi sprawuje właściwa rada wydziału</w:t>
      </w:r>
      <w:r w:rsidR="00EA3465" w:rsidRPr="00CA32BB">
        <w:rPr>
          <w:sz w:val="24"/>
          <w:szCs w:val="24"/>
        </w:rPr>
        <w:t xml:space="preserve"> (rada naukowa)</w:t>
      </w:r>
      <w:r w:rsidRPr="00CA32BB">
        <w:rPr>
          <w:sz w:val="24"/>
          <w:szCs w:val="24"/>
        </w:rPr>
        <w:t xml:space="preserve">, która w szczególności: </w:t>
      </w:r>
    </w:p>
    <w:p w:rsidR="001C616B" w:rsidRPr="00CA32BB" w:rsidRDefault="001C616B" w:rsidP="008D6B81">
      <w:pPr>
        <w:numPr>
          <w:ilvl w:val="0"/>
          <w:numId w:val="14"/>
        </w:numPr>
        <w:spacing w:before="100" w:beforeAutospacing="1" w:after="100" w:afterAutospacing="1"/>
        <w:ind w:left="851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uchwala efekty kształcenia i program studiów doktoranckich;</w:t>
      </w:r>
    </w:p>
    <w:p w:rsidR="001C616B" w:rsidRPr="00CA32BB" w:rsidRDefault="001C616B" w:rsidP="007434AB">
      <w:pPr>
        <w:numPr>
          <w:ilvl w:val="0"/>
          <w:numId w:val="14"/>
        </w:numPr>
        <w:spacing w:before="100" w:beforeAutospacing="1" w:after="100" w:afterAutospacing="1"/>
        <w:ind w:left="709" w:hanging="567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zatwierdza sposób dokonywania oceny realizacji programu studiów doktoranckich oraz prowadzenia badań naukowych przez doktorantów;</w:t>
      </w:r>
    </w:p>
    <w:p w:rsidR="001C616B" w:rsidRPr="00CA32BB" w:rsidRDefault="001C616B" w:rsidP="008D6B81">
      <w:pPr>
        <w:numPr>
          <w:ilvl w:val="0"/>
          <w:numId w:val="14"/>
        </w:numPr>
        <w:spacing w:before="100" w:beforeAutospacing="1" w:after="100" w:afterAutospacing="1" w:line="360" w:lineRule="auto"/>
        <w:ind w:left="851" w:hanging="567"/>
        <w:jc w:val="both"/>
        <w:rPr>
          <w:b/>
          <w:sz w:val="24"/>
          <w:szCs w:val="24"/>
        </w:rPr>
      </w:pPr>
      <w:r w:rsidRPr="00CA32BB">
        <w:rPr>
          <w:sz w:val="24"/>
          <w:szCs w:val="24"/>
        </w:rPr>
        <w:t>zatwierdza sposób organizacji zajęć prowadzonych na studiach doktoranckich.</w:t>
      </w:r>
    </w:p>
    <w:p w:rsidR="008E5FF7" w:rsidRPr="00CA32BB" w:rsidRDefault="008E5FF7" w:rsidP="008D6B81">
      <w:pPr>
        <w:spacing w:line="360" w:lineRule="auto"/>
        <w:ind w:left="684" w:hanging="684"/>
        <w:jc w:val="both"/>
        <w:rPr>
          <w:b/>
          <w:sz w:val="24"/>
          <w:szCs w:val="24"/>
        </w:rPr>
      </w:pPr>
    </w:p>
    <w:p w:rsidR="001C616B" w:rsidRDefault="00962397" w:rsidP="008D6B81">
      <w:pPr>
        <w:spacing w:line="360" w:lineRule="auto"/>
        <w:ind w:left="684" w:hanging="684"/>
        <w:jc w:val="both"/>
        <w:rPr>
          <w:b/>
          <w:sz w:val="24"/>
          <w:szCs w:val="24"/>
        </w:rPr>
      </w:pPr>
      <w:r w:rsidRPr="00CA32BB">
        <w:rPr>
          <w:b/>
          <w:sz w:val="24"/>
          <w:szCs w:val="24"/>
        </w:rPr>
        <w:t xml:space="preserve">VIII. </w:t>
      </w:r>
      <w:r w:rsidR="001C616B" w:rsidRPr="00CA32BB">
        <w:rPr>
          <w:b/>
          <w:sz w:val="24"/>
          <w:szCs w:val="24"/>
        </w:rPr>
        <w:t>OPIEKA MERYTORYCZNA</w:t>
      </w:r>
    </w:p>
    <w:p w:rsidR="00451D65" w:rsidRPr="00CA32BB" w:rsidRDefault="00451D65" w:rsidP="008D6B81">
      <w:pPr>
        <w:spacing w:line="360" w:lineRule="auto"/>
        <w:ind w:left="684" w:hanging="684"/>
        <w:jc w:val="both"/>
        <w:rPr>
          <w:b/>
          <w:sz w:val="24"/>
          <w:szCs w:val="24"/>
        </w:rPr>
      </w:pPr>
    </w:p>
    <w:p w:rsidR="001C616B" w:rsidRPr="00CA32BB" w:rsidRDefault="001C616B" w:rsidP="00451D6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Do czasu otwarcia przewodu doktorskiego doktorant pozostaje pod opieką merytoryczną opiekuna naukowego zaakceptowanego przez kierownika studiów doktoranckich. </w:t>
      </w:r>
    </w:p>
    <w:p w:rsidR="001C616B" w:rsidRPr="00CA32BB" w:rsidRDefault="001C616B" w:rsidP="00451D65">
      <w:pPr>
        <w:numPr>
          <w:ilvl w:val="0"/>
          <w:numId w:val="1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Opiekun naukowy wspiera doktoranta w samodzielnej pracy badawczej od momentu rozp</w:t>
      </w:r>
      <w:r w:rsidR="007E71DA" w:rsidRPr="00CA32BB">
        <w:rPr>
          <w:sz w:val="24"/>
          <w:szCs w:val="24"/>
        </w:rPr>
        <w:t>oczęcia studiów doktoranckich.</w:t>
      </w:r>
    </w:p>
    <w:p w:rsidR="001C616B" w:rsidRPr="00CA32BB" w:rsidRDefault="001C616B" w:rsidP="00451D6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lastRenderedPageBreak/>
        <w:t xml:space="preserve">Z chwilą otwarcia przewodu doktorskiego opiekun naukowy przyjmuje funkcję promotora. </w:t>
      </w:r>
    </w:p>
    <w:p w:rsidR="001C616B" w:rsidRPr="00CA32BB" w:rsidRDefault="001C616B" w:rsidP="00451D6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Opiekunem naukowym jest pracownik wydziału, posiadający </w:t>
      </w:r>
      <w:r w:rsidRPr="00CA32BB">
        <w:rPr>
          <w:sz w:val="24"/>
          <w:szCs w:val="24"/>
        </w:rPr>
        <w:t>co najmniej stopień doktora habilitowanego w zakresie danej lub pokrewnej dyscypliny naukowej lub artystycznej, aktywny naukowo, posiadający dorobek</w:t>
      </w:r>
      <w:r w:rsidR="00A92245" w:rsidRPr="00CA32BB">
        <w:rPr>
          <w:sz w:val="24"/>
          <w:szCs w:val="24"/>
        </w:rPr>
        <w:t xml:space="preserve"> opublikowany</w:t>
      </w:r>
      <w:r w:rsidRPr="00CA32BB">
        <w:rPr>
          <w:sz w:val="24"/>
          <w:szCs w:val="24"/>
        </w:rPr>
        <w:t xml:space="preserve"> </w:t>
      </w:r>
      <w:r w:rsidR="00A92245" w:rsidRPr="00CA32BB">
        <w:rPr>
          <w:sz w:val="24"/>
          <w:szCs w:val="24"/>
        </w:rPr>
        <w:t>w okresie ostatnich 5 lat albo osiągniecia artystyczne z okresu ostatnich 5 lat,</w:t>
      </w:r>
      <w:r w:rsidRPr="00CA32BB">
        <w:rPr>
          <w:sz w:val="24"/>
          <w:szCs w:val="24"/>
        </w:rPr>
        <w:t xml:space="preserve"> który </w:t>
      </w:r>
      <w:r w:rsidRPr="00CA32BB">
        <w:rPr>
          <w:sz w:val="24"/>
          <w:szCs w:val="24"/>
          <w:lang w:eastAsia="pl-PL"/>
        </w:rPr>
        <w:t>wyraził pisemną zgodę na sprawowanie opieki naukowej. Zgoda ta obejmuje cały tok studiów. W wyjątkowych przypadkach - za zgodą rady wydziału</w:t>
      </w:r>
      <w:r w:rsidR="005D45B2" w:rsidRPr="00CA32BB">
        <w:rPr>
          <w:sz w:val="24"/>
          <w:szCs w:val="24"/>
          <w:lang w:eastAsia="pl-PL"/>
        </w:rPr>
        <w:t>/jednostki naukowej</w:t>
      </w:r>
      <w:r w:rsidRPr="00CA32BB">
        <w:rPr>
          <w:sz w:val="24"/>
          <w:szCs w:val="24"/>
          <w:lang w:eastAsia="pl-PL"/>
        </w:rPr>
        <w:t xml:space="preserve"> - opiekunem naukowym może zostać osoba n</w:t>
      </w:r>
      <w:r w:rsidR="005D45B2" w:rsidRPr="00CA32BB">
        <w:rPr>
          <w:sz w:val="24"/>
          <w:szCs w:val="24"/>
          <w:lang w:eastAsia="pl-PL"/>
        </w:rPr>
        <w:t>iebędąca pracownikiem wydziału/jednostki naukowej.</w:t>
      </w:r>
    </w:p>
    <w:p w:rsidR="001C616B" w:rsidRPr="00CA32BB" w:rsidRDefault="001C616B" w:rsidP="00451D6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Cofnięcie zgody z przyczyn merytorycznych wymaga uzasadnienia, które może stanowić przesłankę do ewentualnego skreślenia doktoranta z listy doktorantów. </w:t>
      </w:r>
    </w:p>
    <w:p w:rsidR="001C616B" w:rsidRPr="00CA32BB" w:rsidRDefault="001C616B" w:rsidP="00451D6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Cofnięcie zgody z przyczyn losowych powoduje konieczność wyznaczenia nowego opiekuna naukowego, którego - na wniosek uczestnika studiów doktoranckich - wskazuje dotychczasowy opiekun naukowy lub kierownik studiów doktoranckich.</w:t>
      </w:r>
    </w:p>
    <w:p w:rsidR="001C616B" w:rsidRPr="00CA32BB" w:rsidRDefault="001C616B" w:rsidP="00451D6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Opiekun naukowy sprawuje opiekę merytoryczną nad doktorantem, a w szczególności:</w:t>
      </w:r>
    </w:p>
    <w:p w:rsidR="001C616B" w:rsidRPr="00CA32BB" w:rsidRDefault="001C616B" w:rsidP="00451D65">
      <w:pPr>
        <w:numPr>
          <w:ilvl w:val="0"/>
          <w:numId w:val="16"/>
        </w:numPr>
        <w:tabs>
          <w:tab w:val="clear" w:pos="1080"/>
          <w:tab w:val="num" w:pos="851"/>
        </w:tabs>
        <w:suppressAutoHyphens w:val="0"/>
        <w:spacing w:after="120"/>
        <w:ind w:left="851" w:hanging="425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planuje, nadzoruje, opiniuje i stwierdza odbycie przez do</w:t>
      </w:r>
      <w:r w:rsidR="007E71DA" w:rsidRPr="00CA32BB">
        <w:rPr>
          <w:sz w:val="24"/>
          <w:szCs w:val="24"/>
          <w:lang w:eastAsia="pl-PL"/>
        </w:rPr>
        <w:t>ktoranta praktyki dydaktycznej;</w:t>
      </w:r>
    </w:p>
    <w:p w:rsidR="001C616B" w:rsidRPr="00CA32BB" w:rsidRDefault="001C616B" w:rsidP="00451D65">
      <w:pPr>
        <w:numPr>
          <w:ilvl w:val="0"/>
          <w:numId w:val="16"/>
        </w:numPr>
        <w:tabs>
          <w:tab w:val="clear" w:pos="1080"/>
          <w:tab w:val="num" w:pos="851"/>
        </w:tabs>
        <w:suppressAutoHyphens w:val="0"/>
        <w:spacing w:after="120"/>
        <w:ind w:left="851" w:hanging="425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dokonuje corocznej oceny postępów naukowych doktoranta, formułuje pisemną opinię i przedstawia ją kierownikowi studiów doktoranckich; </w:t>
      </w:r>
    </w:p>
    <w:p w:rsidR="001C616B" w:rsidRPr="00CA32BB" w:rsidRDefault="001C616B" w:rsidP="00451D65">
      <w:pPr>
        <w:numPr>
          <w:ilvl w:val="0"/>
          <w:numId w:val="16"/>
        </w:numPr>
        <w:tabs>
          <w:tab w:val="clear" w:pos="1080"/>
          <w:tab w:val="num" w:pos="851"/>
        </w:tabs>
        <w:suppressAutoHyphens w:val="0"/>
        <w:spacing w:after="120"/>
        <w:ind w:left="851" w:hanging="425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opiniuje wszelkie wnioski doktoranta dotyczące przebiegu studiów; </w:t>
      </w:r>
    </w:p>
    <w:p w:rsidR="001C616B" w:rsidRPr="00CA32BB" w:rsidRDefault="001C616B" w:rsidP="00451D65">
      <w:pPr>
        <w:numPr>
          <w:ilvl w:val="0"/>
          <w:numId w:val="16"/>
        </w:numPr>
        <w:tabs>
          <w:tab w:val="clear" w:pos="1080"/>
          <w:tab w:val="num" w:pos="851"/>
        </w:tabs>
        <w:suppressAutoHyphens w:val="0"/>
        <w:spacing w:after="120"/>
        <w:ind w:left="851" w:hanging="425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składa do rady wydziału wniosek o otwarcie przewodu doktorskiego.</w:t>
      </w:r>
    </w:p>
    <w:p w:rsidR="00451D65" w:rsidRDefault="00451D65" w:rsidP="007E71DA">
      <w:pPr>
        <w:jc w:val="both"/>
        <w:rPr>
          <w:b/>
          <w:sz w:val="24"/>
          <w:szCs w:val="24"/>
        </w:rPr>
      </w:pPr>
    </w:p>
    <w:p w:rsidR="001C616B" w:rsidRPr="00CA32BB" w:rsidRDefault="00962397" w:rsidP="007E71DA">
      <w:pPr>
        <w:jc w:val="both"/>
        <w:rPr>
          <w:b/>
          <w:sz w:val="24"/>
          <w:szCs w:val="24"/>
        </w:rPr>
      </w:pPr>
      <w:r w:rsidRPr="00CA32BB">
        <w:rPr>
          <w:b/>
          <w:sz w:val="24"/>
          <w:szCs w:val="24"/>
        </w:rPr>
        <w:t xml:space="preserve">IX. </w:t>
      </w:r>
      <w:r w:rsidR="001C616B" w:rsidRPr="00CA32BB">
        <w:rPr>
          <w:b/>
          <w:sz w:val="24"/>
          <w:szCs w:val="24"/>
        </w:rPr>
        <w:t xml:space="preserve">KIEROWNIK STUDIÓW DOKTORANCKICH I OPIEKUNOWIE STUDIÓW </w:t>
      </w:r>
      <w:r w:rsidR="008E5FF7" w:rsidRPr="00CA32BB">
        <w:rPr>
          <w:b/>
          <w:sz w:val="24"/>
          <w:szCs w:val="24"/>
        </w:rPr>
        <w:br/>
      </w:r>
      <w:r w:rsidR="001C616B" w:rsidRPr="00CA32BB">
        <w:rPr>
          <w:b/>
          <w:sz w:val="24"/>
          <w:szCs w:val="24"/>
        </w:rPr>
        <w:t>W DANEJ DYSCYPLINIE</w:t>
      </w:r>
    </w:p>
    <w:p w:rsidR="001C616B" w:rsidRPr="00CA32BB" w:rsidRDefault="001C616B">
      <w:pPr>
        <w:jc w:val="both"/>
        <w:rPr>
          <w:sz w:val="24"/>
          <w:szCs w:val="24"/>
        </w:rPr>
      </w:pPr>
    </w:p>
    <w:p w:rsidR="001C616B" w:rsidRPr="00CA32BB" w:rsidRDefault="001C616B" w:rsidP="00451D65">
      <w:pPr>
        <w:numPr>
          <w:ilvl w:val="0"/>
          <w:numId w:val="17"/>
        </w:numPr>
        <w:spacing w:before="120"/>
        <w:ind w:left="425" w:hanging="425"/>
        <w:jc w:val="both"/>
        <w:rPr>
          <w:sz w:val="24"/>
          <w:szCs w:val="24"/>
        </w:rPr>
      </w:pPr>
      <w:r w:rsidRPr="00CA32BB">
        <w:rPr>
          <w:sz w:val="24"/>
          <w:szCs w:val="24"/>
        </w:rPr>
        <w:t>Kierownik studiów doktoranckich jest powoływany przez rektora na wniosek dziekana</w:t>
      </w:r>
      <w:r w:rsidR="005D45B2" w:rsidRPr="00CA32BB">
        <w:rPr>
          <w:sz w:val="24"/>
          <w:szCs w:val="24"/>
        </w:rPr>
        <w:t xml:space="preserve">/kierownika jednostki naukowej </w:t>
      </w:r>
      <w:r w:rsidRPr="00CA32BB">
        <w:rPr>
          <w:sz w:val="24"/>
          <w:szCs w:val="24"/>
        </w:rPr>
        <w:t xml:space="preserve"> zaopiniowany przez radę wydziału</w:t>
      </w:r>
      <w:r w:rsidR="005D45B2" w:rsidRPr="00CA32BB">
        <w:rPr>
          <w:sz w:val="24"/>
          <w:szCs w:val="24"/>
        </w:rPr>
        <w:t>/jednostki</w:t>
      </w:r>
      <w:r w:rsidRPr="00CA32BB">
        <w:rPr>
          <w:sz w:val="24"/>
          <w:szCs w:val="24"/>
        </w:rPr>
        <w:t>, spośród członków tej rady posiadających co najmniej stopień naukowy doktora habilitowanego i zatrudnionych w Uczelni w pełnym wymiarze czasu pracy.</w:t>
      </w:r>
    </w:p>
    <w:p w:rsidR="001C616B" w:rsidRDefault="001C616B" w:rsidP="00451D65">
      <w:pPr>
        <w:numPr>
          <w:ilvl w:val="0"/>
          <w:numId w:val="17"/>
        </w:num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Powołanie i odwołanie kierownika studiów doktoranckich następuje po zasięgnięciu opinii właściwego organu samorządu doktorantów. </w:t>
      </w:r>
    </w:p>
    <w:p w:rsidR="001C616B" w:rsidRDefault="001C616B" w:rsidP="00451D65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616B" w:rsidRDefault="001C616B" w:rsidP="007E71DA">
      <w:pPr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kompetencji kierownika studiów doktoranckich należy:</w:t>
      </w:r>
    </w:p>
    <w:p w:rsidR="001C616B" w:rsidRDefault="001C616B" w:rsidP="00744CBD">
      <w:pPr>
        <w:numPr>
          <w:ilvl w:val="0"/>
          <w:numId w:val="18"/>
        </w:numPr>
        <w:tabs>
          <w:tab w:val="left" w:pos="993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organizowanie procesu realizacji programu studiów doktoranckich;</w:t>
      </w:r>
    </w:p>
    <w:p w:rsidR="001C616B" w:rsidRDefault="001C616B" w:rsidP="00744CBD">
      <w:pPr>
        <w:numPr>
          <w:ilvl w:val="0"/>
          <w:numId w:val="18"/>
        </w:numPr>
        <w:tabs>
          <w:tab w:val="left" w:pos="993"/>
        </w:tabs>
        <w:spacing w:before="100" w:beforeAutospacing="1" w:after="100" w:afterAutospacing="1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dokonywanie oceny realizacji programu studiów doktoranckich oraz prowadzenia badań naukowych przez doktorantów, w sposób określony przez właściwą radę wydziału;</w:t>
      </w:r>
    </w:p>
    <w:p w:rsidR="001C616B" w:rsidRDefault="001C616B" w:rsidP="00744CBD">
      <w:pPr>
        <w:numPr>
          <w:ilvl w:val="0"/>
          <w:numId w:val="18"/>
        </w:numPr>
        <w:tabs>
          <w:tab w:val="left" w:pos="851"/>
        </w:tabs>
        <w:spacing w:before="12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zaliczanie doktorantowi kolejnych lat studiów doktoranckich;</w:t>
      </w:r>
    </w:p>
    <w:p w:rsidR="00A92245" w:rsidRPr="00B04D16" w:rsidRDefault="001C616B" w:rsidP="00744CBD">
      <w:pPr>
        <w:numPr>
          <w:ilvl w:val="0"/>
          <w:numId w:val="18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 w:rsidRPr="00A92245">
        <w:rPr>
          <w:sz w:val="24"/>
          <w:szCs w:val="24"/>
        </w:rPr>
        <w:t>koordyna</w:t>
      </w:r>
      <w:r w:rsidR="00A92245">
        <w:rPr>
          <w:sz w:val="24"/>
          <w:szCs w:val="24"/>
        </w:rPr>
        <w:t xml:space="preserve">cja postępowania rekrutacyjnego- </w:t>
      </w:r>
      <w:r w:rsidR="00A92245" w:rsidRPr="00B04D16">
        <w:rPr>
          <w:sz w:val="24"/>
          <w:szCs w:val="24"/>
        </w:rPr>
        <w:t>pełni funkcję przewodniczącego komisji rekrutacyjnej;</w:t>
      </w:r>
    </w:p>
    <w:p w:rsidR="001C616B" w:rsidRDefault="001C616B" w:rsidP="00744CBD">
      <w:pPr>
        <w:numPr>
          <w:ilvl w:val="0"/>
          <w:numId w:val="18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sprawowanie nadzoru i bieżącej kontroli nad funkcjonowaniem studiów doktoranckich;</w:t>
      </w:r>
    </w:p>
    <w:p w:rsidR="001C616B" w:rsidRDefault="001C616B" w:rsidP="00744CBD">
      <w:pPr>
        <w:numPr>
          <w:ilvl w:val="0"/>
          <w:numId w:val="18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dokonywanie oceny i składanie radzie wydziału corocznego sprawozdania </w:t>
      </w:r>
      <w:r w:rsidR="00705C6A">
        <w:rPr>
          <w:sz w:val="24"/>
          <w:szCs w:val="24"/>
        </w:rPr>
        <w:br/>
      </w:r>
      <w:r>
        <w:rPr>
          <w:sz w:val="24"/>
          <w:szCs w:val="24"/>
        </w:rPr>
        <w:t>z funkcjonowania studiów doktoranckich;</w:t>
      </w:r>
    </w:p>
    <w:p w:rsidR="001C616B" w:rsidRDefault="001C616B" w:rsidP="00744CBD">
      <w:pPr>
        <w:numPr>
          <w:ilvl w:val="0"/>
          <w:numId w:val="18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wnioskowanie do rektora o powołanie opiekuna studiów doktoranckich w danej dyscyplinie;</w:t>
      </w:r>
    </w:p>
    <w:p w:rsidR="001C616B" w:rsidRDefault="00962397" w:rsidP="00744CBD">
      <w:pPr>
        <w:pStyle w:val="Tekstpodstawowy21"/>
        <w:numPr>
          <w:ilvl w:val="0"/>
          <w:numId w:val="18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wydawanie decyzji o skreśleniu doktoranta</w:t>
      </w:r>
      <w:r w:rsidR="001C616B">
        <w:rPr>
          <w:sz w:val="24"/>
          <w:szCs w:val="24"/>
        </w:rPr>
        <w:t xml:space="preserve"> z listy </w:t>
      </w:r>
      <w:r>
        <w:rPr>
          <w:sz w:val="24"/>
          <w:szCs w:val="24"/>
        </w:rPr>
        <w:t xml:space="preserve">słuchaczy studiów doktoranckich, m.in. w przypadku niezrealizowania obowiązków koniecznych do zaliczenia roku. </w:t>
      </w:r>
    </w:p>
    <w:p w:rsidR="001C616B" w:rsidRDefault="001C616B" w:rsidP="00744CBD">
      <w:pPr>
        <w:numPr>
          <w:ilvl w:val="0"/>
          <w:numId w:val="18"/>
        </w:numPr>
        <w:tabs>
          <w:tab w:val="left" w:pos="851"/>
          <w:tab w:val="left" w:pos="993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udzielanie zgody doktorantom na wyjazdy na</w:t>
      </w:r>
      <w:r w:rsidR="00DC0329">
        <w:rPr>
          <w:sz w:val="24"/>
          <w:szCs w:val="24"/>
        </w:rPr>
        <w:t xml:space="preserve"> stypendia i </w:t>
      </w:r>
      <w:r>
        <w:rPr>
          <w:sz w:val="24"/>
          <w:szCs w:val="24"/>
        </w:rPr>
        <w:t>staże naukowe;</w:t>
      </w:r>
    </w:p>
    <w:p w:rsidR="001C616B" w:rsidRDefault="001C616B" w:rsidP="00744CBD">
      <w:pPr>
        <w:widowControl w:val="0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851" w:hanging="425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dostosowanie, w uzgodnieniu z Biurem ds. Osób Niepełnosprawnych i dziekanem wydziału, organizacji i realizacji procesu dydaktycznego do szczególnych potrzeb osób niepełnosprawnych, w tym dostosowani</w:t>
      </w:r>
      <w:r w:rsidR="00E053D3">
        <w:rPr>
          <w:sz w:val="24"/>
          <w:szCs w:val="24"/>
          <w:lang w:eastAsia="pl-PL"/>
        </w:rPr>
        <w:t>e</w:t>
      </w:r>
      <w:r>
        <w:rPr>
          <w:sz w:val="24"/>
          <w:szCs w:val="24"/>
          <w:lang w:eastAsia="pl-PL"/>
        </w:rPr>
        <w:t xml:space="preserve"> warunków odbywania studiów do rodzaju niepełnosprawności doktorantów. </w:t>
      </w:r>
    </w:p>
    <w:p w:rsidR="001C616B" w:rsidRDefault="001C616B" w:rsidP="00E34360">
      <w:pPr>
        <w:numPr>
          <w:ilvl w:val="0"/>
          <w:numId w:val="10"/>
        </w:numPr>
        <w:suppressAutoHyphens w:val="0"/>
        <w:spacing w:before="12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celu usprawnienia procesu dydaktycznego mogą być powoływani opiekunowie studiów w danej dyscyplinie. </w:t>
      </w:r>
    </w:p>
    <w:p w:rsidR="001C616B" w:rsidRDefault="001C616B" w:rsidP="00E34360">
      <w:pPr>
        <w:numPr>
          <w:ilvl w:val="0"/>
          <w:numId w:val="10"/>
        </w:numPr>
        <w:suppressAutoHyphens w:val="0"/>
        <w:spacing w:before="12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Opiekunów powołuje rektor na wniosek kierownika studiów doktoranckich. </w:t>
      </w:r>
    </w:p>
    <w:p w:rsidR="001C616B" w:rsidRDefault="007434AB" w:rsidP="00E34360">
      <w:pPr>
        <w:numPr>
          <w:ilvl w:val="0"/>
          <w:numId w:val="10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616B">
        <w:rPr>
          <w:sz w:val="24"/>
          <w:szCs w:val="24"/>
        </w:rPr>
        <w:t>Do obowiązków opiekuna studiów doktoranckich należy:</w:t>
      </w:r>
    </w:p>
    <w:p w:rsidR="001C616B" w:rsidRDefault="001C616B" w:rsidP="007434AB">
      <w:pPr>
        <w:numPr>
          <w:ilvl w:val="0"/>
          <w:numId w:val="19"/>
        </w:num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uczestniczenie w pracy komisji rekrutacyjnej dla danych studiów doktoranckich;</w:t>
      </w:r>
    </w:p>
    <w:p w:rsidR="001C616B" w:rsidRDefault="001C616B" w:rsidP="007434AB">
      <w:pPr>
        <w:numPr>
          <w:ilvl w:val="0"/>
          <w:numId w:val="19"/>
        </w:num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nadzorowanie prac nad przygotowaniem programu studiów doktoranckich i jego zmianami;</w:t>
      </w:r>
    </w:p>
    <w:p w:rsidR="001C616B" w:rsidRDefault="001C616B" w:rsidP="007434AB">
      <w:pPr>
        <w:numPr>
          <w:ilvl w:val="0"/>
          <w:numId w:val="19"/>
        </w:num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organizowanie zajęć dydaktycznych doktorantów na poszczególnych rocznikach;</w:t>
      </w:r>
    </w:p>
    <w:p w:rsidR="001C616B" w:rsidRDefault="001C616B" w:rsidP="007434AB">
      <w:pPr>
        <w:numPr>
          <w:ilvl w:val="0"/>
          <w:numId w:val="19"/>
        </w:num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przedstawianie dyrektorowi instytutu propozycji obsady prowadzących zajęcia dydaktyczne;</w:t>
      </w:r>
    </w:p>
    <w:p w:rsidR="001C616B" w:rsidRDefault="001C616B" w:rsidP="007434AB">
      <w:pPr>
        <w:numPr>
          <w:ilvl w:val="0"/>
          <w:numId w:val="19"/>
        </w:num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opiniowani</w:t>
      </w:r>
      <w:r w:rsidR="00783561">
        <w:rPr>
          <w:sz w:val="24"/>
          <w:szCs w:val="24"/>
        </w:rPr>
        <w:t>e podań i wniosków doktorantów;</w:t>
      </w:r>
    </w:p>
    <w:p w:rsidR="001C616B" w:rsidRDefault="00783561" w:rsidP="007434AB">
      <w:pPr>
        <w:numPr>
          <w:ilvl w:val="0"/>
          <w:numId w:val="19"/>
        </w:numPr>
        <w:spacing w:before="120"/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zaliczanie doktorantom praktyk;</w:t>
      </w:r>
    </w:p>
    <w:p w:rsidR="001C616B" w:rsidRDefault="001C616B" w:rsidP="007434AB">
      <w:pPr>
        <w:numPr>
          <w:ilvl w:val="0"/>
          <w:numId w:val="19"/>
        </w:num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przedstawianie kierownikowi studiów doktoranckich wniosków o skreślenie danego doktoranta z listy. </w:t>
      </w:r>
    </w:p>
    <w:p w:rsidR="00783561" w:rsidRDefault="00783561" w:rsidP="00783561">
      <w:pPr>
        <w:ind w:left="714"/>
        <w:jc w:val="both"/>
        <w:rPr>
          <w:rFonts w:cs="Mangal"/>
          <w:sz w:val="24"/>
          <w:szCs w:val="24"/>
        </w:rPr>
      </w:pPr>
    </w:p>
    <w:p w:rsidR="00451D65" w:rsidRPr="00CA32BB" w:rsidRDefault="00451D65" w:rsidP="00783561">
      <w:pPr>
        <w:ind w:left="714"/>
        <w:jc w:val="both"/>
        <w:rPr>
          <w:rFonts w:cs="Mangal"/>
          <w:sz w:val="24"/>
          <w:szCs w:val="24"/>
        </w:rPr>
      </w:pPr>
    </w:p>
    <w:p w:rsidR="001C616B" w:rsidRPr="00CA32BB" w:rsidRDefault="00783561" w:rsidP="00F951FD">
      <w:pPr>
        <w:jc w:val="both"/>
        <w:rPr>
          <w:b/>
          <w:sz w:val="24"/>
          <w:szCs w:val="24"/>
        </w:rPr>
      </w:pPr>
      <w:r w:rsidRPr="00CA32BB">
        <w:rPr>
          <w:rFonts w:cs="Mangal"/>
          <w:b/>
          <w:sz w:val="24"/>
          <w:szCs w:val="24"/>
        </w:rPr>
        <w:t xml:space="preserve">X. </w:t>
      </w:r>
      <w:r w:rsidR="001C616B" w:rsidRPr="00CA32BB">
        <w:rPr>
          <w:b/>
          <w:sz w:val="24"/>
          <w:szCs w:val="24"/>
        </w:rPr>
        <w:t xml:space="preserve">SAMORZĄD DOKTORANTÓW </w:t>
      </w:r>
    </w:p>
    <w:p w:rsidR="001C616B" w:rsidRPr="00CA32BB" w:rsidRDefault="001C616B">
      <w:pPr>
        <w:jc w:val="both"/>
        <w:rPr>
          <w:b/>
          <w:sz w:val="24"/>
          <w:szCs w:val="24"/>
        </w:rPr>
      </w:pPr>
    </w:p>
    <w:p w:rsidR="001C616B" w:rsidRPr="00CA32BB" w:rsidRDefault="001C616B" w:rsidP="00F951FD">
      <w:pPr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CA32BB">
        <w:rPr>
          <w:sz w:val="24"/>
          <w:szCs w:val="24"/>
        </w:rPr>
        <w:t xml:space="preserve">Doktoranci tworzą samorząd doktorantów, działający na podstawie ustawy </w:t>
      </w:r>
      <w:r w:rsidRPr="00CA32BB">
        <w:rPr>
          <w:i/>
          <w:sz w:val="24"/>
          <w:szCs w:val="24"/>
        </w:rPr>
        <w:t xml:space="preserve">Prawo </w:t>
      </w:r>
      <w:r w:rsidR="008E03BF" w:rsidRPr="00CA32BB">
        <w:rPr>
          <w:i/>
          <w:sz w:val="24"/>
          <w:szCs w:val="24"/>
        </w:rPr>
        <w:br/>
      </w:r>
      <w:r w:rsidRPr="00CA32BB">
        <w:rPr>
          <w:i/>
          <w:sz w:val="24"/>
          <w:szCs w:val="24"/>
        </w:rPr>
        <w:t xml:space="preserve">o szkolnictwie wyższym </w:t>
      </w:r>
      <w:r w:rsidRPr="00CA32BB">
        <w:rPr>
          <w:sz w:val="24"/>
          <w:szCs w:val="24"/>
        </w:rPr>
        <w:t xml:space="preserve">i własnego regulaminu. </w:t>
      </w:r>
    </w:p>
    <w:p w:rsidR="001C616B" w:rsidRPr="00CA32BB" w:rsidRDefault="001C616B" w:rsidP="00F951FD">
      <w:pPr>
        <w:numPr>
          <w:ilvl w:val="0"/>
          <w:numId w:val="9"/>
        </w:numPr>
        <w:suppressAutoHyphens w:val="0"/>
        <w:spacing w:before="120"/>
        <w:ind w:left="425" w:hanging="425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>Przedstawiciele samorządu doktorantów uczestniczą w posiedzeniach właściwych rad wydziałów</w:t>
      </w:r>
      <w:r w:rsidR="008E03BF" w:rsidRPr="00CA32BB">
        <w:rPr>
          <w:sz w:val="24"/>
          <w:szCs w:val="24"/>
          <w:lang w:eastAsia="pl-PL"/>
        </w:rPr>
        <w:t>/jednostek naukowych</w:t>
      </w:r>
      <w:r w:rsidRPr="00CA32BB">
        <w:rPr>
          <w:sz w:val="24"/>
          <w:szCs w:val="24"/>
          <w:lang w:eastAsia="pl-PL"/>
        </w:rPr>
        <w:t xml:space="preserve"> i </w:t>
      </w:r>
      <w:r w:rsidR="00783561" w:rsidRPr="00CA32BB">
        <w:rPr>
          <w:sz w:val="24"/>
          <w:szCs w:val="24"/>
          <w:lang w:eastAsia="pl-PL"/>
        </w:rPr>
        <w:t>S</w:t>
      </w:r>
      <w:r w:rsidRPr="00CA32BB">
        <w:rPr>
          <w:sz w:val="24"/>
          <w:szCs w:val="24"/>
          <w:lang w:eastAsia="pl-PL"/>
        </w:rPr>
        <w:t>enatu Uczelni z prawem głosu, w liczbie określonej przez statut Uczelni.</w:t>
      </w:r>
    </w:p>
    <w:p w:rsidR="00705C6A" w:rsidRDefault="00705C6A" w:rsidP="00F951FD">
      <w:pPr>
        <w:pStyle w:val="Nagwek5"/>
        <w:numPr>
          <w:ilvl w:val="0"/>
          <w:numId w:val="0"/>
        </w:numPr>
        <w:ind w:left="284" w:hanging="284"/>
        <w:rPr>
          <w:lang w:eastAsia="pl-PL"/>
        </w:rPr>
      </w:pPr>
    </w:p>
    <w:p w:rsidR="00451D65" w:rsidRDefault="00451D65" w:rsidP="00F951FD">
      <w:pPr>
        <w:pStyle w:val="Nagwek5"/>
        <w:numPr>
          <w:ilvl w:val="0"/>
          <w:numId w:val="0"/>
        </w:numPr>
        <w:ind w:left="284" w:hanging="284"/>
        <w:rPr>
          <w:lang w:eastAsia="pl-PL"/>
        </w:rPr>
      </w:pPr>
    </w:p>
    <w:p w:rsidR="001C616B" w:rsidRPr="00CA32BB" w:rsidRDefault="00783561" w:rsidP="00F951FD">
      <w:pPr>
        <w:pStyle w:val="Nagwek5"/>
        <w:numPr>
          <w:ilvl w:val="0"/>
          <w:numId w:val="0"/>
        </w:numPr>
        <w:ind w:left="284" w:hanging="284"/>
        <w:rPr>
          <w:lang w:eastAsia="pl-PL"/>
        </w:rPr>
      </w:pPr>
      <w:r w:rsidRPr="00CA32BB">
        <w:rPr>
          <w:lang w:eastAsia="pl-PL"/>
        </w:rPr>
        <w:t xml:space="preserve">XI. </w:t>
      </w:r>
      <w:r w:rsidR="001C616B" w:rsidRPr="00CA32BB">
        <w:rPr>
          <w:lang w:eastAsia="pl-PL"/>
        </w:rPr>
        <w:t>PRZEPISY KOŃCOWE</w:t>
      </w:r>
    </w:p>
    <w:p w:rsidR="001C616B" w:rsidRPr="00CA32BB" w:rsidRDefault="001C616B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CA32BB">
        <w:rPr>
          <w:sz w:val="24"/>
          <w:szCs w:val="24"/>
          <w:lang w:eastAsia="pl-PL"/>
        </w:rPr>
        <w:t xml:space="preserve">Regulamin </w:t>
      </w:r>
      <w:r w:rsidR="00B04D16" w:rsidRPr="00CA32BB">
        <w:rPr>
          <w:sz w:val="24"/>
          <w:szCs w:val="24"/>
          <w:lang w:eastAsia="pl-PL"/>
        </w:rPr>
        <w:t>wchodzi w życie z dniem 1 października 201</w:t>
      </w:r>
      <w:r w:rsidR="005D45B2" w:rsidRPr="00CA32BB">
        <w:rPr>
          <w:sz w:val="24"/>
          <w:szCs w:val="24"/>
          <w:lang w:eastAsia="pl-PL"/>
        </w:rPr>
        <w:t>7</w:t>
      </w:r>
      <w:r w:rsidR="00B04D16" w:rsidRPr="00CA32BB">
        <w:rPr>
          <w:sz w:val="24"/>
          <w:szCs w:val="24"/>
          <w:lang w:eastAsia="pl-PL"/>
        </w:rPr>
        <w:t xml:space="preserve"> roku. </w:t>
      </w:r>
    </w:p>
    <w:p w:rsidR="001C616B" w:rsidRDefault="001C616B">
      <w:pPr>
        <w:jc w:val="both"/>
        <w:rPr>
          <w:sz w:val="24"/>
          <w:szCs w:val="24"/>
        </w:rPr>
      </w:pPr>
    </w:p>
    <w:p w:rsidR="00451D65" w:rsidRDefault="00451D65">
      <w:pPr>
        <w:jc w:val="both"/>
        <w:rPr>
          <w:sz w:val="24"/>
          <w:szCs w:val="24"/>
        </w:rPr>
      </w:pPr>
    </w:p>
    <w:p w:rsidR="00451D65" w:rsidRDefault="00451D65">
      <w:pPr>
        <w:jc w:val="both"/>
        <w:rPr>
          <w:sz w:val="24"/>
          <w:szCs w:val="24"/>
        </w:rPr>
      </w:pPr>
    </w:p>
    <w:p w:rsidR="00451D65" w:rsidRDefault="00451D65">
      <w:pPr>
        <w:jc w:val="both"/>
        <w:rPr>
          <w:sz w:val="24"/>
          <w:szCs w:val="24"/>
        </w:rPr>
      </w:pPr>
    </w:p>
    <w:p w:rsidR="00B04D16" w:rsidRDefault="00B04D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Ślubowanie</w:t>
      </w:r>
    </w:p>
    <w:p w:rsidR="00B04D16" w:rsidRDefault="00B04D16">
      <w:pPr>
        <w:jc w:val="both"/>
        <w:rPr>
          <w:sz w:val="24"/>
          <w:szCs w:val="24"/>
        </w:rPr>
      </w:pPr>
    </w:p>
    <w:p w:rsidR="00B04D16" w:rsidRPr="00B04D16" w:rsidRDefault="00B04D16" w:rsidP="00B04D16">
      <w:pPr>
        <w:suppressAutoHyphens w:val="0"/>
        <w:ind w:left="567"/>
        <w:jc w:val="both"/>
        <w:rPr>
          <w:i/>
          <w:sz w:val="24"/>
          <w:szCs w:val="24"/>
          <w:lang w:eastAsia="pl-PL"/>
        </w:rPr>
      </w:pPr>
      <w:r w:rsidRPr="00B04D16">
        <w:rPr>
          <w:i/>
          <w:sz w:val="24"/>
          <w:szCs w:val="24"/>
          <w:lang w:eastAsia="pl-PL"/>
        </w:rPr>
        <w:t xml:space="preserve">Wstępując do wspólnoty akademickiej Uniwersytetu Pedagogicznego </w:t>
      </w:r>
      <w:r w:rsidRPr="00B04D16">
        <w:rPr>
          <w:i/>
          <w:sz w:val="24"/>
          <w:szCs w:val="24"/>
          <w:lang w:eastAsia="pl-PL"/>
        </w:rPr>
        <w:br/>
        <w:t>im. Komisji Edukacji Narodowej w Krakowie, świadom/a znaczenia wyjątkowej rangi aktu składania doktora</w:t>
      </w:r>
      <w:r w:rsidR="00451D65">
        <w:rPr>
          <w:i/>
          <w:sz w:val="24"/>
          <w:szCs w:val="24"/>
          <w:lang w:eastAsia="pl-PL"/>
        </w:rPr>
        <w:t>nckiej przysięgi,</w:t>
      </w:r>
      <w:r w:rsidRPr="00B04D16">
        <w:rPr>
          <w:i/>
          <w:sz w:val="24"/>
          <w:szCs w:val="24"/>
          <w:lang w:eastAsia="pl-PL"/>
        </w:rPr>
        <w:t xml:space="preserve"> ślubuję uroczyście:</w:t>
      </w:r>
    </w:p>
    <w:p w:rsidR="00B04D16" w:rsidRPr="00B04D16" w:rsidRDefault="00B04D16" w:rsidP="00744CBD">
      <w:pPr>
        <w:numPr>
          <w:ilvl w:val="0"/>
          <w:numId w:val="20"/>
        </w:numPr>
        <w:suppressAutoHyphens w:val="0"/>
        <w:spacing w:before="120"/>
        <w:ind w:left="992" w:hanging="425"/>
        <w:jc w:val="both"/>
        <w:rPr>
          <w:i/>
          <w:sz w:val="24"/>
          <w:szCs w:val="24"/>
        </w:rPr>
      </w:pPr>
      <w:r w:rsidRPr="00B04D16">
        <w:rPr>
          <w:i/>
          <w:sz w:val="24"/>
          <w:szCs w:val="24"/>
        </w:rPr>
        <w:t>wytrwale i rzetelnie prowadzić badania naukowe i stale pogłębiać własny rozwój intelektualny, przygotowując się do pracy dla dobra Ojczyzny,</w:t>
      </w:r>
    </w:p>
    <w:p w:rsidR="00B04D16" w:rsidRPr="00B04D16" w:rsidRDefault="00B04D16" w:rsidP="00744CBD">
      <w:pPr>
        <w:numPr>
          <w:ilvl w:val="0"/>
          <w:numId w:val="20"/>
        </w:numPr>
        <w:suppressAutoHyphens w:val="0"/>
        <w:spacing w:before="120"/>
        <w:ind w:left="992" w:hanging="425"/>
        <w:jc w:val="both"/>
        <w:rPr>
          <w:i/>
          <w:sz w:val="24"/>
          <w:szCs w:val="24"/>
        </w:rPr>
      </w:pPr>
      <w:r w:rsidRPr="00B04D16">
        <w:rPr>
          <w:i/>
          <w:sz w:val="24"/>
          <w:szCs w:val="24"/>
        </w:rPr>
        <w:t>służyć prawdzie i swoim postępowaniem dawać jej świadectwo,</w:t>
      </w:r>
    </w:p>
    <w:p w:rsidR="00B04D16" w:rsidRPr="00B04D16" w:rsidRDefault="00B04D16" w:rsidP="00744CBD">
      <w:pPr>
        <w:numPr>
          <w:ilvl w:val="0"/>
          <w:numId w:val="20"/>
        </w:numPr>
        <w:suppressAutoHyphens w:val="0"/>
        <w:spacing w:before="120"/>
        <w:ind w:left="992" w:hanging="425"/>
        <w:jc w:val="both"/>
        <w:rPr>
          <w:i/>
          <w:sz w:val="24"/>
          <w:szCs w:val="24"/>
        </w:rPr>
      </w:pPr>
      <w:r w:rsidRPr="00B04D16">
        <w:rPr>
          <w:i/>
          <w:sz w:val="24"/>
          <w:szCs w:val="24"/>
        </w:rPr>
        <w:t>szanować prawa i obyczaje akademickie,</w:t>
      </w:r>
    </w:p>
    <w:p w:rsidR="00B04D16" w:rsidRPr="00B04D16" w:rsidRDefault="00B04D16" w:rsidP="00744CBD">
      <w:pPr>
        <w:numPr>
          <w:ilvl w:val="0"/>
          <w:numId w:val="20"/>
        </w:numPr>
        <w:suppressAutoHyphens w:val="0"/>
        <w:spacing w:before="120"/>
        <w:ind w:left="992" w:hanging="425"/>
        <w:jc w:val="both"/>
        <w:rPr>
          <w:i/>
          <w:sz w:val="24"/>
          <w:szCs w:val="24"/>
        </w:rPr>
      </w:pPr>
      <w:r w:rsidRPr="00B04D16">
        <w:rPr>
          <w:i/>
          <w:sz w:val="24"/>
          <w:szCs w:val="24"/>
        </w:rPr>
        <w:t>odnosić się z szacunkiem do władz Uczelni i wszystkich członków jej społeczności.</w:t>
      </w:r>
    </w:p>
    <w:p w:rsidR="00B04D16" w:rsidRPr="00B04D16" w:rsidRDefault="00B04D16" w:rsidP="00B04D16">
      <w:pPr>
        <w:suppressAutoHyphens w:val="0"/>
        <w:rPr>
          <w:i/>
          <w:sz w:val="24"/>
          <w:szCs w:val="24"/>
          <w:lang w:eastAsia="pl-PL"/>
        </w:rPr>
      </w:pPr>
    </w:p>
    <w:p w:rsidR="00B04D16" w:rsidRPr="00B04D16" w:rsidRDefault="00B04D16">
      <w:pPr>
        <w:jc w:val="both"/>
        <w:rPr>
          <w:sz w:val="24"/>
          <w:szCs w:val="24"/>
        </w:rPr>
      </w:pPr>
    </w:p>
    <w:sectPr w:rsidR="00B04D16" w:rsidRPr="00B04D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BC" w:rsidRDefault="003365BC">
      <w:r>
        <w:separator/>
      </w:r>
    </w:p>
  </w:endnote>
  <w:endnote w:type="continuationSeparator" w:id="0">
    <w:p w:rsidR="003365BC" w:rsidRDefault="0033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6B" w:rsidRDefault="001C616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A4EA9">
      <w:rPr>
        <w:noProof/>
      </w:rPr>
      <w:t>1</w:t>
    </w:r>
    <w:r>
      <w:fldChar w:fldCharType="end"/>
    </w:r>
  </w:p>
  <w:p w:rsidR="001C616B" w:rsidRDefault="001C61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BC" w:rsidRDefault="003365BC">
      <w:r>
        <w:separator/>
      </w:r>
    </w:p>
  </w:footnote>
  <w:footnote w:type="continuationSeparator" w:id="0">
    <w:p w:rsidR="003365BC" w:rsidRDefault="0033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D01E0A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41C1"/>
    <w:multiLevelType w:val="hybridMultilevel"/>
    <w:tmpl w:val="9FC4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76BD"/>
    <w:multiLevelType w:val="hybridMultilevel"/>
    <w:tmpl w:val="EFB0FB7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A965A0"/>
    <w:multiLevelType w:val="hybridMultilevel"/>
    <w:tmpl w:val="54BACF92"/>
    <w:lvl w:ilvl="0" w:tplc="CC66115E">
      <w:start w:val="1"/>
      <w:numFmt w:val="upperRoman"/>
      <w:pStyle w:val="Nagwek5"/>
      <w:lvlText w:val="%1."/>
      <w:lvlJc w:val="right"/>
      <w:pPr>
        <w:ind w:left="720" w:hanging="360"/>
      </w:pPr>
      <w:rPr>
        <w:rFonts w:hint="default"/>
      </w:rPr>
    </w:lvl>
    <w:lvl w:ilvl="1" w:tplc="4A92587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7F50A9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51B4"/>
    <w:multiLevelType w:val="multilevel"/>
    <w:tmpl w:val="7A06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633D0"/>
    <w:multiLevelType w:val="hybridMultilevel"/>
    <w:tmpl w:val="E41E1248"/>
    <w:lvl w:ilvl="0" w:tplc="4A925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291C"/>
    <w:multiLevelType w:val="hybridMultilevel"/>
    <w:tmpl w:val="C2B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241ED"/>
    <w:multiLevelType w:val="multilevel"/>
    <w:tmpl w:val="CE10B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67539"/>
    <w:multiLevelType w:val="hybridMultilevel"/>
    <w:tmpl w:val="9B8E4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B3BE3"/>
    <w:multiLevelType w:val="hybridMultilevel"/>
    <w:tmpl w:val="58C28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34F8B"/>
    <w:multiLevelType w:val="hybridMultilevel"/>
    <w:tmpl w:val="EBFCE100"/>
    <w:lvl w:ilvl="0" w:tplc="382C43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13952"/>
    <w:multiLevelType w:val="hybridMultilevel"/>
    <w:tmpl w:val="DF009F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07AE3"/>
    <w:multiLevelType w:val="hybridMultilevel"/>
    <w:tmpl w:val="BC7ED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81A4E"/>
    <w:multiLevelType w:val="hybridMultilevel"/>
    <w:tmpl w:val="956CBA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6F1172"/>
    <w:multiLevelType w:val="hybridMultilevel"/>
    <w:tmpl w:val="B888D596"/>
    <w:lvl w:ilvl="0" w:tplc="13669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971A2"/>
    <w:multiLevelType w:val="multilevel"/>
    <w:tmpl w:val="23E2DF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A9D5D1E"/>
    <w:multiLevelType w:val="hybridMultilevel"/>
    <w:tmpl w:val="3C98ECD4"/>
    <w:lvl w:ilvl="0" w:tplc="B11AD72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61400F"/>
    <w:multiLevelType w:val="hybridMultilevel"/>
    <w:tmpl w:val="7C181E6C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CC0E43"/>
    <w:multiLevelType w:val="hybridMultilevel"/>
    <w:tmpl w:val="DAA0B0CE"/>
    <w:lvl w:ilvl="0" w:tplc="A36029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24491"/>
    <w:multiLevelType w:val="hybridMultilevel"/>
    <w:tmpl w:val="D250D6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1F10"/>
    <w:multiLevelType w:val="hybridMultilevel"/>
    <w:tmpl w:val="7B3C21F4"/>
    <w:lvl w:ilvl="0" w:tplc="A36029E8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1">
    <w:nsid w:val="4AB84054"/>
    <w:multiLevelType w:val="hybridMultilevel"/>
    <w:tmpl w:val="3F3C5328"/>
    <w:lvl w:ilvl="0" w:tplc="BC42D640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>
    <w:nsid w:val="4C7441D1"/>
    <w:multiLevelType w:val="hybridMultilevel"/>
    <w:tmpl w:val="43325D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0B590C"/>
    <w:multiLevelType w:val="hybridMultilevel"/>
    <w:tmpl w:val="15FA6DBC"/>
    <w:lvl w:ilvl="0" w:tplc="EB70B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04EDC"/>
    <w:multiLevelType w:val="hybridMultilevel"/>
    <w:tmpl w:val="0ED8C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65233"/>
    <w:multiLevelType w:val="hybridMultilevel"/>
    <w:tmpl w:val="280EFFC0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384"/>
    <w:multiLevelType w:val="hybridMultilevel"/>
    <w:tmpl w:val="4F062472"/>
    <w:lvl w:ilvl="0" w:tplc="9E20AB30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3B44E09"/>
    <w:multiLevelType w:val="hybridMultilevel"/>
    <w:tmpl w:val="026E7F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EB74D3"/>
    <w:multiLevelType w:val="hybridMultilevel"/>
    <w:tmpl w:val="4AEE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C2589"/>
    <w:multiLevelType w:val="hybridMultilevel"/>
    <w:tmpl w:val="BC3A7D3E"/>
    <w:lvl w:ilvl="0" w:tplc="A36029E8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DC1FB9"/>
    <w:multiLevelType w:val="hybridMultilevel"/>
    <w:tmpl w:val="883855AC"/>
    <w:lvl w:ilvl="0" w:tplc="A36029E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EF0AA3"/>
    <w:multiLevelType w:val="hybridMultilevel"/>
    <w:tmpl w:val="90CE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1422E"/>
    <w:multiLevelType w:val="hybridMultilevel"/>
    <w:tmpl w:val="453A404E"/>
    <w:lvl w:ilvl="0" w:tplc="4A9258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A92587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C6084E"/>
    <w:multiLevelType w:val="hybridMultilevel"/>
    <w:tmpl w:val="7FF092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747C6"/>
    <w:multiLevelType w:val="hybridMultilevel"/>
    <w:tmpl w:val="528C5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72978"/>
    <w:multiLevelType w:val="hybridMultilevel"/>
    <w:tmpl w:val="B0AE9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92587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0"/>
  </w:num>
  <w:num w:numId="4">
    <w:abstractNumId w:val="19"/>
  </w:num>
  <w:num w:numId="5">
    <w:abstractNumId w:val="3"/>
  </w:num>
  <w:num w:numId="6">
    <w:abstractNumId w:val="11"/>
  </w:num>
  <w:num w:numId="7">
    <w:abstractNumId w:val="26"/>
  </w:num>
  <w:num w:numId="8">
    <w:abstractNumId w:val="21"/>
  </w:num>
  <w:num w:numId="9">
    <w:abstractNumId w:val="14"/>
  </w:num>
  <w:num w:numId="10">
    <w:abstractNumId w:val="23"/>
  </w:num>
  <w:num w:numId="11">
    <w:abstractNumId w:val="7"/>
  </w:num>
  <w:num w:numId="12">
    <w:abstractNumId w:val="32"/>
  </w:num>
  <w:num w:numId="13">
    <w:abstractNumId w:val="30"/>
  </w:num>
  <w:num w:numId="14">
    <w:abstractNumId w:val="29"/>
  </w:num>
  <w:num w:numId="15">
    <w:abstractNumId w:val="4"/>
  </w:num>
  <w:num w:numId="16">
    <w:abstractNumId w:val="15"/>
  </w:num>
  <w:num w:numId="17">
    <w:abstractNumId w:val="34"/>
  </w:num>
  <w:num w:numId="18">
    <w:abstractNumId w:val="1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5"/>
  </w:num>
  <w:num w:numId="22">
    <w:abstractNumId w:val="17"/>
  </w:num>
  <w:num w:numId="23">
    <w:abstractNumId w:val="28"/>
  </w:num>
  <w:num w:numId="24">
    <w:abstractNumId w:val="10"/>
  </w:num>
  <w:num w:numId="25">
    <w:abstractNumId w:val="33"/>
  </w:num>
  <w:num w:numId="26">
    <w:abstractNumId w:val="13"/>
  </w:num>
  <w:num w:numId="27">
    <w:abstractNumId w:val="9"/>
  </w:num>
  <w:num w:numId="28">
    <w:abstractNumId w:val="12"/>
  </w:num>
  <w:num w:numId="29">
    <w:abstractNumId w:val="31"/>
  </w:num>
  <w:num w:numId="30">
    <w:abstractNumId w:val="1"/>
  </w:num>
  <w:num w:numId="31">
    <w:abstractNumId w:val="6"/>
  </w:num>
  <w:num w:numId="32">
    <w:abstractNumId w:val="27"/>
  </w:num>
  <w:num w:numId="33">
    <w:abstractNumId w:val="8"/>
  </w:num>
  <w:num w:numId="34">
    <w:abstractNumId w:val="22"/>
  </w:num>
  <w:num w:numId="35">
    <w:abstractNumId w:val="24"/>
  </w:num>
  <w:num w:numId="36">
    <w:abstractNumId w:val="2"/>
  </w:num>
  <w:num w:numId="3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EC"/>
    <w:rsid w:val="00027E56"/>
    <w:rsid w:val="0003609C"/>
    <w:rsid w:val="0005386F"/>
    <w:rsid w:val="00057BE9"/>
    <w:rsid w:val="0006352F"/>
    <w:rsid w:val="00081DD6"/>
    <w:rsid w:val="000967B8"/>
    <w:rsid w:val="000A2D66"/>
    <w:rsid w:val="000A3F73"/>
    <w:rsid w:val="000C711D"/>
    <w:rsid w:val="000F7855"/>
    <w:rsid w:val="001154B4"/>
    <w:rsid w:val="00116720"/>
    <w:rsid w:val="00116894"/>
    <w:rsid w:val="00116FA9"/>
    <w:rsid w:val="00133EC8"/>
    <w:rsid w:val="001409EE"/>
    <w:rsid w:val="001902E8"/>
    <w:rsid w:val="00194B04"/>
    <w:rsid w:val="001C616B"/>
    <w:rsid w:val="001E4AE3"/>
    <w:rsid w:val="00216328"/>
    <w:rsid w:val="002329B5"/>
    <w:rsid w:val="00254666"/>
    <w:rsid w:val="00255706"/>
    <w:rsid w:val="00273DFF"/>
    <w:rsid w:val="00280CBD"/>
    <w:rsid w:val="00281165"/>
    <w:rsid w:val="00282D6C"/>
    <w:rsid w:val="002A429B"/>
    <w:rsid w:val="002A4EA9"/>
    <w:rsid w:val="00301A65"/>
    <w:rsid w:val="003228F6"/>
    <w:rsid w:val="00322A25"/>
    <w:rsid w:val="00323B70"/>
    <w:rsid w:val="00331E36"/>
    <w:rsid w:val="00335F64"/>
    <w:rsid w:val="003365BC"/>
    <w:rsid w:val="00344A71"/>
    <w:rsid w:val="003464D8"/>
    <w:rsid w:val="003936C6"/>
    <w:rsid w:val="003A658E"/>
    <w:rsid w:val="003B753D"/>
    <w:rsid w:val="003C2565"/>
    <w:rsid w:val="0040631C"/>
    <w:rsid w:val="004206A2"/>
    <w:rsid w:val="0043422A"/>
    <w:rsid w:val="00434A2D"/>
    <w:rsid w:val="00451D65"/>
    <w:rsid w:val="00461A7A"/>
    <w:rsid w:val="00477D6B"/>
    <w:rsid w:val="00487C9E"/>
    <w:rsid w:val="00490FE9"/>
    <w:rsid w:val="004918ED"/>
    <w:rsid w:val="00497B15"/>
    <w:rsid w:val="004A4D0F"/>
    <w:rsid w:val="004D00F6"/>
    <w:rsid w:val="004D2503"/>
    <w:rsid w:val="005059B7"/>
    <w:rsid w:val="0052045D"/>
    <w:rsid w:val="00524BD7"/>
    <w:rsid w:val="00542529"/>
    <w:rsid w:val="005560B3"/>
    <w:rsid w:val="00563521"/>
    <w:rsid w:val="00594C08"/>
    <w:rsid w:val="005A0921"/>
    <w:rsid w:val="005B41B4"/>
    <w:rsid w:val="005D45B2"/>
    <w:rsid w:val="005D65D0"/>
    <w:rsid w:val="005F36FF"/>
    <w:rsid w:val="005F64CC"/>
    <w:rsid w:val="0060351F"/>
    <w:rsid w:val="006121DA"/>
    <w:rsid w:val="006124CB"/>
    <w:rsid w:val="0063301E"/>
    <w:rsid w:val="00663E6B"/>
    <w:rsid w:val="00685B66"/>
    <w:rsid w:val="00687078"/>
    <w:rsid w:val="00690547"/>
    <w:rsid w:val="006B5C6B"/>
    <w:rsid w:val="006C4434"/>
    <w:rsid w:val="006E47AA"/>
    <w:rsid w:val="007059A5"/>
    <w:rsid w:val="00705C6A"/>
    <w:rsid w:val="0070612D"/>
    <w:rsid w:val="00722CAC"/>
    <w:rsid w:val="007434AB"/>
    <w:rsid w:val="007448B2"/>
    <w:rsid w:val="00744CBD"/>
    <w:rsid w:val="007471C0"/>
    <w:rsid w:val="00754841"/>
    <w:rsid w:val="007548D5"/>
    <w:rsid w:val="007607B8"/>
    <w:rsid w:val="00765042"/>
    <w:rsid w:val="00783561"/>
    <w:rsid w:val="00787F10"/>
    <w:rsid w:val="00791067"/>
    <w:rsid w:val="0079402F"/>
    <w:rsid w:val="007A20E1"/>
    <w:rsid w:val="007A5CBC"/>
    <w:rsid w:val="007E0407"/>
    <w:rsid w:val="007E0C36"/>
    <w:rsid w:val="007E20A8"/>
    <w:rsid w:val="007E71DA"/>
    <w:rsid w:val="00813BEC"/>
    <w:rsid w:val="00815A64"/>
    <w:rsid w:val="00820330"/>
    <w:rsid w:val="008349CC"/>
    <w:rsid w:val="00843904"/>
    <w:rsid w:val="00857D0F"/>
    <w:rsid w:val="00863354"/>
    <w:rsid w:val="00874429"/>
    <w:rsid w:val="008A4B44"/>
    <w:rsid w:val="008A5388"/>
    <w:rsid w:val="008C474E"/>
    <w:rsid w:val="008C4822"/>
    <w:rsid w:val="008D18A4"/>
    <w:rsid w:val="008D192F"/>
    <w:rsid w:val="008D6B81"/>
    <w:rsid w:val="008E03BF"/>
    <w:rsid w:val="008E05CC"/>
    <w:rsid w:val="008E5FF7"/>
    <w:rsid w:val="00906AA5"/>
    <w:rsid w:val="009105B5"/>
    <w:rsid w:val="009442DB"/>
    <w:rsid w:val="00950473"/>
    <w:rsid w:val="00962397"/>
    <w:rsid w:val="009B6007"/>
    <w:rsid w:val="009C47A0"/>
    <w:rsid w:val="009F064B"/>
    <w:rsid w:val="00A3465D"/>
    <w:rsid w:val="00A4058E"/>
    <w:rsid w:val="00A5460E"/>
    <w:rsid w:val="00A71379"/>
    <w:rsid w:val="00A744A3"/>
    <w:rsid w:val="00A751C8"/>
    <w:rsid w:val="00A82AF1"/>
    <w:rsid w:val="00A92245"/>
    <w:rsid w:val="00A95BA4"/>
    <w:rsid w:val="00AA0CD6"/>
    <w:rsid w:val="00AA22A9"/>
    <w:rsid w:val="00AA4897"/>
    <w:rsid w:val="00AA6F29"/>
    <w:rsid w:val="00AD26C9"/>
    <w:rsid w:val="00AE23A7"/>
    <w:rsid w:val="00AE541E"/>
    <w:rsid w:val="00AE58A2"/>
    <w:rsid w:val="00AF5070"/>
    <w:rsid w:val="00B04D16"/>
    <w:rsid w:val="00B05BDF"/>
    <w:rsid w:val="00B06031"/>
    <w:rsid w:val="00B16933"/>
    <w:rsid w:val="00B20ED9"/>
    <w:rsid w:val="00B65723"/>
    <w:rsid w:val="00BA1E25"/>
    <w:rsid w:val="00BA7E5E"/>
    <w:rsid w:val="00BB5FFE"/>
    <w:rsid w:val="00BB6151"/>
    <w:rsid w:val="00BB7BEF"/>
    <w:rsid w:val="00BC7876"/>
    <w:rsid w:val="00BE5AB1"/>
    <w:rsid w:val="00C22291"/>
    <w:rsid w:val="00C32EA7"/>
    <w:rsid w:val="00C35E4A"/>
    <w:rsid w:val="00C4603B"/>
    <w:rsid w:val="00C47B87"/>
    <w:rsid w:val="00C52748"/>
    <w:rsid w:val="00C84897"/>
    <w:rsid w:val="00CA2272"/>
    <w:rsid w:val="00CA32BB"/>
    <w:rsid w:val="00CA6058"/>
    <w:rsid w:val="00CC796D"/>
    <w:rsid w:val="00CD400A"/>
    <w:rsid w:val="00CE650F"/>
    <w:rsid w:val="00CF7C59"/>
    <w:rsid w:val="00D43516"/>
    <w:rsid w:val="00D87757"/>
    <w:rsid w:val="00D90BCA"/>
    <w:rsid w:val="00DA20C1"/>
    <w:rsid w:val="00DA42AA"/>
    <w:rsid w:val="00DB1694"/>
    <w:rsid w:val="00DB2E0F"/>
    <w:rsid w:val="00DB62FC"/>
    <w:rsid w:val="00DC0329"/>
    <w:rsid w:val="00DE027B"/>
    <w:rsid w:val="00E053D3"/>
    <w:rsid w:val="00E10AE8"/>
    <w:rsid w:val="00E13C74"/>
    <w:rsid w:val="00E15993"/>
    <w:rsid w:val="00E17698"/>
    <w:rsid w:val="00E34360"/>
    <w:rsid w:val="00E35F87"/>
    <w:rsid w:val="00E455E0"/>
    <w:rsid w:val="00E5308D"/>
    <w:rsid w:val="00E84C7A"/>
    <w:rsid w:val="00EA3465"/>
    <w:rsid w:val="00EB41F8"/>
    <w:rsid w:val="00EC4D3E"/>
    <w:rsid w:val="00EE35F3"/>
    <w:rsid w:val="00EE4D03"/>
    <w:rsid w:val="00EE6BBF"/>
    <w:rsid w:val="00F0238B"/>
    <w:rsid w:val="00F16E99"/>
    <w:rsid w:val="00F452BD"/>
    <w:rsid w:val="00F85496"/>
    <w:rsid w:val="00F94E3E"/>
    <w:rsid w:val="00F951FD"/>
    <w:rsid w:val="00FC4EC6"/>
    <w:rsid w:val="00FC6A19"/>
    <w:rsid w:val="00FD332A"/>
    <w:rsid w:val="00FD38FA"/>
    <w:rsid w:val="00FD6B8E"/>
    <w:rsid w:val="00FE3C30"/>
    <w:rsid w:val="00FF71ED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  <w:tab w:val="left" w:pos="142"/>
        <w:tab w:val="left" w:pos="567"/>
      </w:tabs>
      <w:spacing w:line="360" w:lineRule="auto"/>
      <w:ind w:left="720" w:hanging="72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numId w:val="5"/>
      </w:numPr>
      <w:tabs>
        <w:tab w:val="left" w:pos="284"/>
      </w:tabs>
      <w:ind w:left="284" w:hanging="284"/>
      <w:jc w:val="both"/>
      <w:outlineLvl w:val="4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lang w:val="x-none"/>
    </w:rPr>
  </w:style>
  <w:style w:type="character" w:customStyle="1" w:styleId="TekstkomentarzaZnak">
    <w:name w:val="Tekst komentarza Znak"/>
    <w:semiHidden/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semiHidden/>
    <w:rPr>
      <w:lang w:eastAsia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lang w:eastAsia="ar-SA"/>
    </w:rPr>
  </w:style>
  <w:style w:type="paragraph" w:styleId="Tekstpodstawowywcity">
    <w:name w:val="Body Text Indent"/>
    <w:basedOn w:val="Normalny"/>
    <w:semiHidden/>
    <w:pPr>
      <w:suppressAutoHyphens w:val="0"/>
      <w:spacing w:before="100" w:beforeAutospacing="1" w:after="100" w:afterAutospacing="1"/>
      <w:ind w:left="1440"/>
      <w:jc w:val="both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pPr>
      <w:suppressAutoHyphens w:val="0"/>
      <w:spacing w:before="100" w:beforeAutospacing="1" w:after="100" w:afterAutospacing="1"/>
      <w:ind w:left="1701" w:hanging="261"/>
      <w:jc w:val="both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semiHidden/>
    <w:pPr>
      <w:tabs>
        <w:tab w:val="left" w:pos="-567"/>
        <w:tab w:val="right" w:pos="142"/>
        <w:tab w:val="left" w:pos="567"/>
      </w:tabs>
      <w:ind w:left="28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  <w:tab w:val="left" w:pos="142"/>
        <w:tab w:val="left" w:pos="567"/>
      </w:tabs>
      <w:spacing w:line="360" w:lineRule="auto"/>
      <w:ind w:left="720" w:hanging="72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numId w:val="5"/>
      </w:numPr>
      <w:tabs>
        <w:tab w:val="left" w:pos="284"/>
      </w:tabs>
      <w:ind w:left="284" w:hanging="284"/>
      <w:jc w:val="both"/>
      <w:outlineLvl w:val="4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lang w:val="x-none"/>
    </w:rPr>
  </w:style>
  <w:style w:type="character" w:customStyle="1" w:styleId="TekstkomentarzaZnak">
    <w:name w:val="Tekst komentarza Znak"/>
    <w:semiHidden/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semiHidden/>
    <w:rPr>
      <w:lang w:eastAsia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lang w:eastAsia="ar-SA"/>
    </w:rPr>
  </w:style>
  <w:style w:type="paragraph" w:styleId="Tekstpodstawowywcity">
    <w:name w:val="Body Text Indent"/>
    <w:basedOn w:val="Normalny"/>
    <w:semiHidden/>
    <w:pPr>
      <w:suppressAutoHyphens w:val="0"/>
      <w:spacing w:before="100" w:beforeAutospacing="1" w:after="100" w:afterAutospacing="1"/>
      <w:ind w:left="1440"/>
      <w:jc w:val="both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pPr>
      <w:suppressAutoHyphens w:val="0"/>
      <w:spacing w:before="100" w:beforeAutospacing="1" w:after="100" w:afterAutospacing="1"/>
      <w:ind w:left="1701" w:hanging="261"/>
      <w:jc w:val="both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semiHidden/>
    <w:pPr>
      <w:tabs>
        <w:tab w:val="left" w:pos="-567"/>
        <w:tab w:val="right" w:pos="142"/>
        <w:tab w:val="left" w:pos="567"/>
      </w:tabs>
      <w:ind w:left="28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3273</Words>
  <Characters>19643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HP</Company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Jan Kałużny</dc:creator>
  <cp:lastModifiedBy>Aleksandra  CIEJKA</cp:lastModifiedBy>
  <cp:revision>2</cp:revision>
  <cp:lastPrinted>2017-04-19T09:41:00Z</cp:lastPrinted>
  <dcterms:created xsi:type="dcterms:W3CDTF">2018-02-09T12:44:00Z</dcterms:created>
  <dcterms:modified xsi:type="dcterms:W3CDTF">2018-02-09T12:44:00Z</dcterms:modified>
</cp:coreProperties>
</file>